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BE" w:rsidRDefault="002375BE" w:rsidP="00560356">
      <w:pPr>
        <w:pStyle w:val="Default"/>
        <w:spacing w:line="560" w:lineRule="exact"/>
        <w:jc w:val="center"/>
        <w:rPr>
          <w:rFonts w:ascii="方正小标宋简体" w:eastAsia="方正小标宋简体"/>
          <w:sz w:val="44"/>
        </w:rPr>
      </w:pPr>
    </w:p>
    <w:p w:rsidR="008F0F8E" w:rsidRDefault="00D64C6F" w:rsidP="00560356">
      <w:pPr>
        <w:autoSpaceDE/>
        <w:autoSpaceDN/>
        <w:adjustRightInd/>
        <w:spacing w:line="560" w:lineRule="exact"/>
        <w:jc w:val="center"/>
        <w:rPr>
          <w:rFonts w:ascii="方正小标宋简体" w:eastAsia="方正小标宋简体" w:hAnsi="黑体"/>
          <w:sz w:val="44"/>
        </w:rPr>
      </w:pPr>
      <w:r w:rsidRPr="00D64C6F">
        <w:rPr>
          <w:rFonts w:ascii="方正小标宋简体" w:eastAsia="方正小标宋简体" w:hAnsi="黑体" w:hint="eastAsia"/>
          <w:sz w:val="44"/>
        </w:rPr>
        <w:t>文化温州发展项目扶持</w:t>
      </w:r>
      <w:r>
        <w:rPr>
          <w:rFonts w:ascii="方正小标宋简体" w:eastAsia="方正小标宋简体" w:hAnsi="黑体" w:hint="eastAsia"/>
          <w:sz w:val="44"/>
        </w:rPr>
        <w:t>资金</w:t>
      </w:r>
      <w:r w:rsidRPr="00D64C6F">
        <w:rPr>
          <w:rFonts w:ascii="方正小标宋简体" w:eastAsia="方正小标宋简体" w:hAnsi="黑体" w:hint="eastAsia"/>
          <w:sz w:val="44"/>
        </w:rPr>
        <w:t>管理办法</w:t>
      </w:r>
    </w:p>
    <w:p w:rsidR="00D265CE" w:rsidRPr="00A77710" w:rsidRDefault="002A3D10" w:rsidP="00A77710">
      <w:pPr>
        <w:pStyle w:val="Default"/>
        <w:jc w:val="center"/>
        <w:rPr>
          <w:rFonts w:ascii="方正小标宋简体" w:eastAsia="方正小标宋简体" w:hAnsi="黑体"/>
          <w:sz w:val="44"/>
        </w:rPr>
      </w:pPr>
      <w:r w:rsidRPr="00A77710">
        <w:rPr>
          <w:rFonts w:ascii="方正小标宋简体" w:eastAsia="方正小标宋简体" w:hAnsi="黑体" w:hint="eastAsia"/>
          <w:color w:val="auto"/>
          <w:sz w:val="44"/>
        </w:rPr>
        <w:t>(征求意见稿</w:t>
      </w:r>
      <w:r w:rsidRPr="00A77710">
        <w:rPr>
          <w:rFonts w:ascii="方正小标宋简体" w:eastAsia="方正小标宋简体" w:hAnsi="黑体"/>
          <w:color w:val="auto"/>
          <w:sz w:val="44"/>
        </w:rPr>
        <w:t>)</w:t>
      </w:r>
    </w:p>
    <w:p w:rsidR="002375BE" w:rsidRDefault="00940007" w:rsidP="00560356">
      <w:pPr>
        <w:spacing w:line="560" w:lineRule="exact"/>
        <w:ind w:firstLine="600"/>
        <w:jc w:val="center"/>
        <w:rPr>
          <w:rFonts w:ascii="黑体" w:eastAsia="黑体" w:hAnsi="黑体" w:cs="黑体"/>
          <w:kern w:val="2"/>
          <w:sz w:val="32"/>
          <w:szCs w:val="32"/>
        </w:rPr>
      </w:pPr>
      <w:r w:rsidRPr="00940007">
        <w:rPr>
          <w:rFonts w:ascii="黑体" w:eastAsia="黑体" w:hAnsi="黑体" w:cs="黑体" w:hint="eastAsia"/>
          <w:kern w:val="2"/>
          <w:sz w:val="32"/>
          <w:szCs w:val="32"/>
        </w:rPr>
        <w:t>第一章 总则</w:t>
      </w:r>
    </w:p>
    <w:p w:rsidR="002375BE" w:rsidRDefault="002375BE" w:rsidP="00560356">
      <w:pPr>
        <w:spacing w:line="560" w:lineRule="exact"/>
        <w:ind w:firstLine="600"/>
        <w:rPr>
          <w:rFonts w:ascii="仿宋_GB2312" w:eastAsia="仿宋_GB2312"/>
          <w:sz w:val="32"/>
        </w:rPr>
      </w:pPr>
      <w:r w:rsidRPr="00C60239">
        <w:rPr>
          <w:rFonts w:ascii="黑体" w:eastAsia="黑体" w:hAnsi="黑体" w:hint="eastAsia"/>
          <w:sz w:val="32"/>
        </w:rPr>
        <w:t>第一条</w:t>
      </w:r>
      <w:r>
        <w:rPr>
          <w:rFonts w:ascii="仿宋_GB2312" w:eastAsia="仿宋_GB2312"/>
          <w:sz w:val="32"/>
        </w:rPr>
        <w:t xml:space="preserve">  </w:t>
      </w:r>
      <w:r>
        <w:rPr>
          <w:rFonts w:eastAsia="仿宋_GB2312" w:hint="eastAsia"/>
          <w:color w:val="000000"/>
          <w:sz w:val="32"/>
        </w:rPr>
        <w:t>为适应文化温州建设</w:t>
      </w:r>
      <w:r w:rsidR="00752B2E">
        <w:rPr>
          <w:rFonts w:eastAsia="仿宋_GB2312" w:hint="eastAsia"/>
          <w:color w:val="000000"/>
          <w:sz w:val="32"/>
        </w:rPr>
        <w:t>发展</w:t>
      </w:r>
      <w:r>
        <w:rPr>
          <w:rFonts w:eastAsia="仿宋_GB2312" w:hint="eastAsia"/>
          <w:color w:val="000000"/>
          <w:sz w:val="32"/>
        </w:rPr>
        <w:t>新形势、新要求，更好地发</w:t>
      </w:r>
      <w:r w:rsidRPr="00126B2A">
        <w:rPr>
          <w:rFonts w:eastAsia="仿宋_GB2312" w:hint="eastAsia"/>
          <w:color w:val="000000"/>
          <w:sz w:val="32"/>
        </w:rPr>
        <w:t>挥</w:t>
      </w:r>
      <w:r w:rsidR="00E33A5F" w:rsidRPr="00126B2A">
        <w:rPr>
          <w:rFonts w:eastAsia="仿宋_GB2312" w:hint="eastAsia"/>
          <w:color w:val="000000"/>
          <w:sz w:val="32"/>
        </w:rPr>
        <w:t>财政</w:t>
      </w:r>
      <w:r w:rsidRPr="00126B2A">
        <w:rPr>
          <w:rFonts w:eastAsia="仿宋_GB2312" w:hint="eastAsia"/>
          <w:color w:val="000000"/>
          <w:sz w:val="32"/>
        </w:rPr>
        <w:t>资金的激励引导作用，</w:t>
      </w:r>
      <w:r w:rsidR="00E33A5F" w:rsidRPr="00126B2A">
        <w:rPr>
          <w:rFonts w:eastAsia="仿宋_GB2312" w:hint="eastAsia"/>
          <w:color w:val="000000"/>
          <w:sz w:val="32"/>
        </w:rPr>
        <w:t>提高资金使用绩效</w:t>
      </w:r>
      <w:r w:rsidRPr="00126B2A">
        <w:rPr>
          <w:rFonts w:eastAsia="仿宋_GB2312" w:hint="eastAsia"/>
          <w:color w:val="000000"/>
          <w:sz w:val="32"/>
        </w:rPr>
        <w:t>，</w:t>
      </w:r>
      <w:r w:rsidR="00BC1C12" w:rsidRPr="00BC1C12">
        <w:rPr>
          <w:rFonts w:eastAsia="仿宋_GB2312" w:hint="eastAsia"/>
          <w:color w:val="000000"/>
          <w:sz w:val="32"/>
        </w:rPr>
        <w:t>切实提升全市文化软实力，</w:t>
      </w:r>
      <w:r w:rsidR="00AB6365">
        <w:rPr>
          <w:rFonts w:eastAsia="仿宋_GB2312" w:hint="eastAsia"/>
          <w:color w:val="000000"/>
          <w:sz w:val="32"/>
        </w:rPr>
        <w:t>进一步</w:t>
      </w:r>
      <w:r w:rsidRPr="00126B2A">
        <w:rPr>
          <w:rFonts w:eastAsia="仿宋_GB2312" w:hint="eastAsia"/>
          <w:sz w:val="32"/>
        </w:rPr>
        <w:t>推动文化温州建设向更高水平迈进，</w:t>
      </w:r>
      <w:r>
        <w:rPr>
          <w:rFonts w:eastAsia="仿宋_GB2312" w:hint="eastAsia"/>
          <w:sz w:val="32"/>
        </w:rPr>
        <w:t>助推“</w:t>
      </w:r>
      <w:r>
        <w:rPr>
          <w:rFonts w:ascii="仿宋_GB2312" w:eastAsia="仿宋_GB2312" w:hint="eastAsia"/>
          <w:sz w:val="32"/>
        </w:rPr>
        <w:t>再造改革开放新优势，再创高质量发展新辉煌”，根据</w:t>
      </w:r>
      <w:r w:rsidR="00AB6365">
        <w:rPr>
          <w:rFonts w:ascii="仿宋_GB2312" w:eastAsia="仿宋_GB2312" w:hint="eastAsia"/>
          <w:sz w:val="32"/>
        </w:rPr>
        <w:t>《中华人民共和国预算法》</w:t>
      </w:r>
      <w:r>
        <w:rPr>
          <w:rFonts w:ascii="仿宋_GB2312" w:eastAsia="仿宋_GB2312" w:hint="eastAsia"/>
          <w:sz w:val="32"/>
        </w:rPr>
        <w:t>《</w:t>
      </w:r>
      <w:r w:rsidR="00AB6365">
        <w:rPr>
          <w:rFonts w:ascii="仿宋_GB2312" w:eastAsia="仿宋_GB2312" w:hint="eastAsia"/>
          <w:sz w:val="32"/>
        </w:rPr>
        <w:t>中共温州市委 温州市人民政府</w:t>
      </w:r>
      <w:r>
        <w:rPr>
          <w:rFonts w:ascii="仿宋_GB2312" w:eastAsia="仿宋_GB2312" w:hint="eastAsia"/>
          <w:sz w:val="32"/>
        </w:rPr>
        <w:t>关于推进文化温州建设的实施意见》</w:t>
      </w:r>
      <w:r>
        <w:rPr>
          <w:rFonts w:ascii="仿宋_GB2312" w:eastAsia="仿宋_GB2312"/>
          <w:sz w:val="32"/>
        </w:rPr>
        <w:t>(</w:t>
      </w:r>
      <w:proofErr w:type="gramStart"/>
      <w:r>
        <w:rPr>
          <w:rFonts w:eastAsia="仿宋_GB2312" w:hint="eastAsia"/>
          <w:sz w:val="32"/>
        </w:rPr>
        <w:t>温委发</w:t>
      </w:r>
      <w:proofErr w:type="gramEnd"/>
      <w:r>
        <w:rPr>
          <w:rFonts w:eastAsia="仿宋_GB2312" w:hint="eastAsia"/>
          <w:sz w:val="32"/>
        </w:rPr>
        <w:t>〔</w:t>
      </w:r>
      <w:r>
        <w:rPr>
          <w:rFonts w:eastAsia="仿宋_GB2312"/>
          <w:sz w:val="32"/>
        </w:rPr>
        <w:t>2018</w:t>
      </w:r>
      <w:r>
        <w:rPr>
          <w:rFonts w:eastAsia="仿宋_GB2312" w:hint="eastAsia"/>
          <w:sz w:val="32"/>
        </w:rPr>
        <w:t>〕</w:t>
      </w:r>
      <w:r>
        <w:rPr>
          <w:rFonts w:eastAsia="仿宋_GB2312"/>
          <w:sz w:val="32"/>
        </w:rPr>
        <w:t>61</w:t>
      </w:r>
      <w:r>
        <w:rPr>
          <w:rFonts w:eastAsia="仿宋_GB2312" w:hint="eastAsia"/>
          <w:sz w:val="32"/>
        </w:rPr>
        <w:t>号</w:t>
      </w:r>
      <w:r>
        <w:rPr>
          <w:rFonts w:eastAsia="仿宋_GB2312"/>
          <w:sz w:val="32"/>
        </w:rPr>
        <w:t>)</w:t>
      </w:r>
      <w:r w:rsidR="00AB6365">
        <w:rPr>
          <w:rFonts w:eastAsia="仿宋_GB2312" w:hint="eastAsia"/>
          <w:sz w:val="32"/>
        </w:rPr>
        <w:t>等规定</w:t>
      </w:r>
      <w:r>
        <w:rPr>
          <w:rFonts w:ascii="仿宋_GB2312" w:eastAsia="仿宋_GB2312" w:hint="eastAsia"/>
          <w:sz w:val="32"/>
        </w:rPr>
        <w:t>要求，为加强</w:t>
      </w:r>
      <w:r w:rsidR="00D64C6F">
        <w:rPr>
          <w:rFonts w:ascii="仿宋_GB2312" w:eastAsia="仿宋_GB2312" w:hint="eastAsia"/>
          <w:sz w:val="32"/>
        </w:rPr>
        <w:t>项目扶持</w:t>
      </w:r>
      <w:r>
        <w:rPr>
          <w:rFonts w:ascii="仿宋_GB2312" w:eastAsia="仿宋_GB2312" w:hint="eastAsia"/>
          <w:sz w:val="32"/>
        </w:rPr>
        <w:t>资金的使用管理，特制定本办法。</w:t>
      </w:r>
    </w:p>
    <w:p w:rsidR="002375BE" w:rsidRDefault="002375BE" w:rsidP="00560356">
      <w:pPr>
        <w:pStyle w:val="Default"/>
        <w:spacing w:line="560" w:lineRule="exact"/>
        <w:ind w:firstLineChars="200" w:firstLine="640"/>
        <w:jc w:val="both"/>
        <w:rPr>
          <w:rFonts w:ascii="仿宋_GB2312" w:eastAsia="仿宋_GB2312"/>
          <w:sz w:val="32"/>
        </w:rPr>
      </w:pPr>
      <w:r w:rsidRPr="00C60239">
        <w:rPr>
          <w:rFonts w:ascii="黑体" w:eastAsia="黑体" w:hAnsi="黑体" w:hint="eastAsia"/>
          <w:sz w:val="32"/>
        </w:rPr>
        <w:t>第二条</w:t>
      </w:r>
      <w:r>
        <w:rPr>
          <w:rFonts w:ascii="仿宋_GB2312" w:eastAsia="仿宋_GB2312"/>
          <w:sz w:val="32"/>
        </w:rPr>
        <w:t xml:space="preserve">  </w:t>
      </w:r>
      <w:r w:rsidR="00AB6365" w:rsidRPr="00AB6365">
        <w:rPr>
          <w:rFonts w:ascii="仿宋_GB2312" w:eastAsia="仿宋_GB2312" w:hint="eastAsia"/>
          <w:sz w:val="32"/>
        </w:rPr>
        <w:t>文化温州</w:t>
      </w:r>
      <w:r w:rsidR="00752B2E">
        <w:rPr>
          <w:rFonts w:ascii="仿宋_GB2312" w:eastAsia="仿宋_GB2312" w:hint="eastAsia"/>
          <w:sz w:val="32"/>
        </w:rPr>
        <w:t>发展</w:t>
      </w:r>
      <w:r w:rsidR="00D64C6F">
        <w:rPr>
          <w:rFonts w:ascii="仿宋_GB2312" w:eastAsia="仿宋_GB2312" w:hint="eastAsia"/>
          <w:sz w:val="32"/>
        </w:rPr>
        <w:t>项目扶持</w:t>
      </w:r>
      <w:r w:rsidR="00AB6365" w:rsidRPr="00AB6365">
        <w:rPr>
          <w:rFonts w:ascii="仿宋_GB2312" w:eastAsia="仿宋_GB2312" w:hint="eastAsia"/>
          <w:sz w:val="32"/>
        </w:rPr>
        <w:t>资金(以下简称</w:t>
      </w:r>
      <w:r w:rsidR="00752B2E" w:rsidRPr="00AB6365">
        <w:rPr>
          <w:rFonts w:ascii="仿宋_GB2312" w:eastAsia="仿宋_GB2312" w:hint="eastAsia"/>
          <w:sz w:val="32"/>
        </w:rPr>
        <w:t>“</w:t>
      </w:r>
      <w:r w:rsidR="00D64C6F">
        <w:rPr>
          <w:rFonts w:ascii="仿宋_GB2312" w:eastAsia="仿宋_GB2312" w:hint="eastAsia"/>
          <w:sz w:val="32"/>
        </w:rPr>
        <w:t>扶持</w:t>
      </w:r>
      <w:r w:rsidR="00752B2E" w:rsidRPr="00AB6365">
        <w:rPr>
          <w:rFonts w:ascii="仿宋_GB2312" w:eastAsia="仿宋_GB2312" w:hint="eastAsia"/>
          <w:sz w:val="32"/>
        </w:rPr>
        <w:t>资金”</w:t>
      </w:r>
      <w:r w:rsidR="00AB6365" w:rsidRPr="00AB6365">
        <w:rPr>
          <w:rFonts w:ascii="仿宋_GB2312" w:eastAsia="仿宋_GB2312" w:hint="eastAsia"/>
          <w:sz w:val="32"/>
        </w:rPr>
        <w:t>)</w:t>
      </w:r>
      <w:r w:rsidR="00B04853" w:rsidRPr="00B04853">
        <w:rPr>
          <w:rFonts w:ascii="仿宋_GB2312" w:eastAsia="仿宋_GB2312" w:hint="eastAsia"/>
          <w:sz w:val="32"/>
        </w:rPr>
        <w:t>由市级财政预算安排，</w:t>
      </w:r>
      <w:r w:rsidR="00AB6365">
        <w:rPr>
          <w:rFonts w:ascii="仿宋_GB2312" w:eastAsia="仿宋_GB2312" w:hint="eastAsia"/>
          <w:sz w:val="32"/>
        </w:rPr>
        <w:t>主要</w:t>
      </w:r>
      <w:r w:rsidR="00B04853" w:rsidRPr="00B04853">
        <w:rPr>
          <w:rFonts w:ascii="仿宋_GB2312" w:eastAsia="仿宋_GB2312" w:hint="eastAsia"/>
          <w:sz w:val="32"/>
        </w:rPr>
        <w:t>用于</w:t>
      </w:r>
      <w:r w:rsidR="00E268D0" w:rsidRPr="00E268D0">
        <w:rPr>
          <w:rFonts w:ascii="仿宋_GB2312" w:eastAsia="仿宋_GB2312" w:hint="eastAsia"/>
          <w:sz w:val="32"/>
        </w:rPr>
        <w:t>马克思主义理论普及</w:t>
      </w:r>
      <w:r w:rsidR="00E268D0">
        <w:rPr>
          <w:rFonts w:ascii="仿宋_GB2312" w:eastAsia="仿宋_GB2312" w:hint="eastAsia"/>
          <w:sz w:val="32"/>
        </w:rPr>
        <w:t>、</w:t>
      </w:r>
      <w:r w:rsidR="00E268D0" w:rsidRPr="00E268D0">
        <w:rPr>
          <w:rFonts w:ascii="仿宋_GB2312" w:eastAsia="仿宋_GB2312" w:hint="eastAsia"/>
          <w:sz w:val="32"/>
        </w:rPr>
        <w:t>社会主义核心价值观引领、</w:t>
      </w:r>
      <w:r w:rsidR="00A21444" w:rsidRPr="00A21444">
        <w:rPr>
          <w:rFonts w:ascii="仿宋_GB2312" w:eastAsia="仿宋_GB2312" w:hint="eastAsia"/>
          <w:sz w:val="32"/>
        </w:rPr>
        <w:t>优秀传统文化传承发展</w:t>
      </w:r>
      <w:r w:rsidR="00A21444">
        <w:rPr>
          <w:rFonts w:ascii="仿宋_GB2312" w:eastAsia="仿宋_GB2312" w:hint="eastAsia"/>
          <w:sz w:val="32"/>
        </w:rPr>
        <w:t>、</w:t>
      </w:r>
      <w:r w:rsidR="00E268D0" w:rsidRPr="00E268D0">
        <w:rPr>
          <w:rFonts w:ascii="仿宋_GB2312" w:eastAsia="仿宋_GB2312" w:hint="eastAsia"/>
          <w:sz w:val="32"/>
        </w:rPr>
        <w:t>媒体融合发展创新、</w:t>
      </w:r>
      <w:r w:rsidR="00A21444" w:rsidRPr="00A21444">
        <w:rPr>
          <w:rFonts w:ascii="仿宋_GB2312" w:eastAsia="仿宋_GB2312" w:hint="eastAsia"/>
          <w:sz w:val="32"/>
        </w:rPr>
        <w:t>文艺精品创作繁荣</w:t>
      </w:r>
      <w:r w:rsidR="00A21444">
        <w:rPr>
          <w:rFonts w:ascii="仿宋_GB2312" w:eastAsia="仿宋_GB2312" w:hint="eastAsia"/>
          <w:sz w:val="32"/>
        </w:rPr>
        <w:t>、</w:t>
      </w:r>
      <w:r w:rsidR="0038494D">
        <w:rPr>
          <w:rFonts w:ascii="仿宋_GB2312" w:eastAsia="仿宋_GB2312" w:hint="eastAsia"/>
          <w:sz w:val="32"/>
        </w:rPr>
        <w:t>千亿级</w:t>
      </w:r>
      <w:r w:rsidR="00A21444" w:rsidRPr="00A21444">
        <w:rPr>
          <w:rFonts w:ascii="仿宋_GB2312" w:eastAsia="仿宋_GB2312" w:hint="eastAsia"/>
          <w:sz w:val="32"/>
        </w:rPr>
        <w:t>文化产业推进</w:t>
      </w:r>
      <w:r w:rsidR="00A21444">
        <w:rPr>
          <w:rFonts w:ascii="仿宋_GB2312" w:eastAsia="仿宋_GB2312" w:hint="eastAsia"/>
          <w:sz w:val="32"/>
        </w:rPr>
        <w:t>、网络文化传播、</w:t>
      </w:r>
      <w:r w:rsidR="00397666">
        <w:rPr>
          <w:rFonts w:ascii="仿宋_GB2312" w:eastAsia="仿宋_GB2312" w:hint="eastAsia"/>
          <w:sz w:val="32"/>
        </w:rPr>
        <w:t>公共文化服务优化、</w:t>
      </w:r>
      <w:r w:rsidR="00397666" w:rsidRPr="00012E05">
        <w:rPr>
          <w:rFonts w:ascii="仿宋_GB2312" w:eastAsia="仿宋_GB2312" w:hint="eastAsia"/>
          <w:sz w:val="32"/>
        </w:rPr>
        <w:t>对外文化交流拓展</w:t>
      </w:r>
      <w:r w:rsidR="00397666">
        <w:rPr>
          <w:rFonts w:ascii="仿宋_GB2312" w:eastAsia="仿宋_GB2312" w:hint="eastAsia"/>
          <w:sz w:val="32"/>
        </w:rPr>
        <w:t>、</w:t>
      </w:r>
      <w:r w:rsidR="000B7E4B" w:rsidRPr="00E7091F">
        <w:rPr>
          <w:rFonts w:ascii="仿宋_GB2312" w:eastAsia="仿宋_GB2312" w:hint="eastAsia"/>
          <w:sz w:val="32"/>
        </w:rPr>
        <w:t>文化人才和文化名家培育</w:t>
      </w:r>
      <w:r w:rsidR="00E5202F">
        <w:rPr>
          <w:rFonts w:ascii="仿宋_GB2312" w:eastAsia="仿宋_GB2312" w:hint="eastAsia"/>
          <w:sz w:val="32"/>
        </w:rPr>
        <w:t>等</w:t>
      </w:r>
      <w:r w:rsidR="00B04853" w:rsidRPr="00B04853">
        <w:rPr>
          <w:rFonts w:ascii="仿宋_GB2312" w:eastAsia="仿宋_GB2312" w:hint="eastAsia"/>
          <w:sz w:val="32"/>
        </w:rPr>
        <w:t>文化温州</w:t>
      </w:r>
      <w:r w:rsidR="009215A1">
        <w:rPr>
          <w:rFonts w:ascii="仿宋_GB2312" w:eastAsia="仿宋_GB2312" w:hint="eastAsia"/>
          <w:sz w:val="32"/>
        </w:rPr>
        <w:t>建设</w:t>
      </w:r>
      <w:r w:rsidR="006D3930">
        <w:rPr>
          <w:rFonts w:ascii="仿宋_GB2312" w:eastAsia="仿宋_GB2312" w:hint="eastAsia"/>
          <w:sz w:val="32"/>
        </w:rPr>
        <w:t>发展</w:t>
      </w:r>
      <w:r w:rsidR="000B7E4B">
        <w:rPr>
          <w:rFonts w:ascii="仿宋_GB2312" w:eastAsia="仿宋_GB2312" w:hint="eastAsia"/>
          <w:sz w:val="32"/>
        </w:rPr>
        <w:t>重点项目</w:t>
      </w:r>
      <w:r w:rsidR="00D64C6F">
        <w:rPr>
          <w:rFonts w:ascii="仿宋_GB2312" w:eastAsia="仿宋_GB2312" w:hint="eastAsia"/>
          <w:sz w:val="32"/>
        </w:rPr>
        <w:t>补助</w:t>
      </w:r>
      <w:r w:rsidR="000B7E4B">
        <w:rPr>
          <w:rFonts w:ascii="仿宋_GB2312" w:eastAsia="仿宋_GB2312" w:hint="eastAsia"/>
          <w:sz w:val="32"/>
        </w:rPr>
        <w:t>，</w:t>
      </w:r>
      <w:r w:rsidR="00B17B0D" w:rsidRPr="00B17B0D">
        <w:rPr>
          <w:rFonts w:ascii="仿宋_GB2312" w:eastAsia="仿宋_GB2312" w:hint="eastAsia"/>
          <w:sz w:val="32"/>
        </w:rPr>
        <w:t>重点</w:t>
      </w:r>
      <w:r w:rsidR="00B04853" w:rsidRPr="00B04853">
        <w:rPr>
          <w:rFonts w:ascii="仿宋_GB2312" w:eastAsia="仿宋_GB2312" w:hint="eastAsia"/>
          <w:sz w:val="32"/>
        </w:rPr>
        <w:t>支持市级文化温州</w:t>
      </w:r>
      <w:r w:rsidR="009215A1">
        <w:rPr>
          <w:rFonts w:ascii="仿宋_GB2312" w:eastAsia="仿宋_GB2312" w:hint="eastAsia"/>
          <w:sz w:val="32"/>
        </w:rPr>
        <w:t>建设</w:t>
      </w:r>
      <w:r w:rsidR="006D3930">
        <w:rPr>
          <w:rFonts w:ascii="仿宋_GB2312" w:eastAsia="仿宋_GB2312" w:hint="eastAsia"/>
          <w:sz w:val="32"/>
        </w:rPr>
        <w:t>发展</w:t>
      </w:r>
      <w:r w:rsidR="006D3930" w:rsidRPr="00B04853">
        <w:rPr>
          <w:rFonts w:ascii="仿宋_GB2312" w:eastAsia="仿宋_GB2312" w:hint="eastAsia"/>
          <w:sz w:val="32"/>
        </w:rPr>
        <w:t>项目</w:t>
      </w:r>
      <w:r w:rsidR="005612A5">
        <w:rPr>
          <w:rFonts w:ascii="仿宋_GB2312" w:eastAsia="仿宋_GB2312" w:hint="eastAsia"/>
          <w:sz w:val="32"/>
        </w:rPr>
        <w:t>，促进温州文化繁荣发展</w:t>
      </w:r>
      <w:r w:rsidR="00B04853" w:rsidRPr="00B04853">
        <w:rPr>
          <w:rFonts w:ascii="仿宋_GB2312" w:eastAsia="仿宋_GB2312" w:hint="eastAsia"/>
          <w:sz w:val="32"/>
        </w:rPr>
        <w:t>。</w:t>
      </w:r>
    </w:p>
    <w:p w:rsidR="0001649C" w:rsidRPr="0001649C" w:rsidRDefault="002375BE" w:rsidP="00560356">
      <w:pPr>
        <w:pStyle w:val="Default"/>
        <w:spacing w:line="560" w:lineRule="exact"/>
        <w:ind w:firstLineChars="200" w:firstLine="640"/>
        <w:jc w:val="both"/>
        <w:rPr>
          <w:rFonts w:ascii="仿宋_GB2312" w:eastAsia="仿宋_GB2312"/>
          <w:sz w:val="32"/>
        </w:rPr>
      </w:pPr>
      <w:r w:rsidRPr="00C60239">
        <w:rPr>
          <w:rFonts w:ascii="黑体" w:eastAsia="黑体" w:hAnsi="黑体" w:hint="eastAsia"/>
          <w:sz w:val="32"/>
        </w:rPr>
        <w:t>第三条</w:t>
      </w:r>
      <w:r>
        <w:rPr>
          <w:rFonts w:ascii="仿宋_GB2312" w:eastAsia="仿宋_GB2312"/>
          <w:sz w:val="32"/>
        </w:rPr>
        <w:t xml:space="preserve">  </w:t>
      </w:r>
      <w:r w:rsidR="00D64C6F">
        <w:rPr>
          <w:rFonts w:ascii="仿宋_GB2312" w:eastAsia="仿宋_GB2312" w:hint="eastAsia"/>
          <w:sz w:val="32"/>
        </w:rPr>
        <w:t>扶持资金</w:t>
      </w:r>
      <w:r w:rsidR="00013941" w:rsidRPr="00013941">
        <w:rPr>
          <w:rFonts w:ascii="仿宋_GB2312" w:eastAsia="仿宋_GB2312" w:hint="eastAsia"/>
          <w:sz w:val="32"/>
        </w:rPr>
        <w:t>的使用</w:t>
      </w:r>
      <w:r w:rsidR="00013941">
        <w:rPr>
          <w:rFonts w:ascii="仿宋_GB2312" w:eastAsia="仿宋_GB2312" w:hint="eastAsia"/>
          <w:sz w:val="32"/>
        </w:rPr>
        <w:t>管理</w:t>
      </w:r>
      <w:r w:rsidR="0001649C" w:rsidRPr="0001649C">
        <w:rPr>
          <w:rFonts w:ascii="仿宋_GB2312" w:eastAsia="仿宋_GB2312" w:hint="eastAsia"/>
          <w:sz w:val="32"/>
        </w:rPr>
        <w:t>原则</w:t>
      </w:r>
    </w:p>
    <w:p w:rsidR="0001649C" w:rsidRPr="0001649C" w:rsidRDefault="0001649C" w:rsidP="00560356">
      <w:pPr>
        <w:pStyle w:val="Default"/>
        <w:spacing w:line="560" w:lineRule="exact"/>
        <w:ind w:firstLineChars="200" w:firstLine="640"/>
        <w:jc w:val="both"/>
        <w:rPr>
          <w:rFonts w:ascii="仿宋_GB2312" w:eastAsia="仿宋_GB2312"/>
          <w:sz w:val="32"/>
        </w:rPr>
      </w:pPr>
      <w:r w:rsidRPr="0001649C">
        <w:rPr>
          <w:rFonts w:ascii="仿宋_GB2312" w:eastAsia="仿宋_GB2312" w:hint="eastAsia"/>
          <w:sz w:val="32"/>
        </w:rPr>
        <w:t>（一）</w:t>
      </w:r>
      <w:r w:rsidR="00AE316E">
        <w:rPr>
          <w:rFonts w:ascii="仿宋_GB2312" w:eastAsia="仿宋_GB2312" w:hint="eastAsia"/>
          <w:sz w:val="32"/>
        </w:rPr>
        <w:t>公开透明，规范</w:t>
      </w:r>
      <w:r w:rsidR="00D1276E">
        <w:rPr>
          <w:rFonts w:ascii="仿宋_GB2312" w:eastAsia="仿宋_GB2312" w:hint="eastAsia"/>
          <w:sz w:val="32"/>
        </w:rPr>
        <w:t>使用</w:t>
      </w:r>
      <w:r w:rsidR="00AE316E">
        <w:rPr>
          <w:rFonts w:ascii="仿宋_GB2312" w:eastAsia="仿宋_GB2312" w:hint="eastAsia"/>
          <w:sz w:val="32"/>
        </w:rPr>
        <w:t>，</w:t>
      </w:r>
      <w:r w:rsidRPr="0001649C">
        <w:rPr>
          <w:rFonts w:ascii="仿宋_GB2312" w:eastAsia="仿宋_GB2312" w:hint="eastAsia"/>
          <w:sz w:val="32"/>
        </w:rPr>
        <w:t>坚持公平、公正，注重科学化管理；</w:t>
      </w:r>
      <w:r w:rsidR="003F19EC" w:rsidRPr="0001649C">
        <w:rPr>
          <w:rFonts w:ascii="仿宋_GB2312" w:eastAsia="仿宋_GB2312"/>
          <w:sz w:val="32"/>
        </w:rPr>
        <w:t xml:space="preserve"> </w:t>
      </w:r>
    </w:p>
    <w:p w:rsidR="0001649C" w:rsidRPr="0001649C" w:rsidRDefault="0001649C" w:rsidP="00560356">
      <w:pPr>
        <w:pStyle w:val="Default"/>
        <w:spacing w:line="560" w:lineRule="exact"/>
        <w:ind w:firstLineChars="200" w:firstLine="640"/>
        <w:jc w:val="both"/>
        <w:rPr>
          <w:rFonts w:ascii="仿宋_GB2312" w:eastAsia="仿宋_GB2312"/>
          <w:sz w:val="32"/>
        </w:rPr>
      </w:pPr>
      <w:r w:rsidRPr="0001649C">
        <w:rPr>
          <w:rFonts w:ascii="仿宋_GB2312" w:eastAsia="仿宋_GB2312" w:hint="eastAsia"/>
          <w:sz w:val="32"/>
        </w:rPr>
        <w:t>（二）</w:t>
      </w:r>
      <w:r w:rsidR="00AF1B0D">
        <w:rPr>
          <w:rFonts w:ascii="仿宋_GB2312" w:eastAsia="仿宋_GB2312" w:hint="eastAsia"/>
          <w:sz w:val="32"/>
        </w:rPr>
        <w:t>集中财力，保障重点，</w:t>
      </w:r>
      <w:r w:rsidRPr="0001649C">
        <w:rPr>
          <w:rFonts w:ascii="仿宋_GB2312" w:eastAsia="仿宋_GB2312" w:hint="eastAsia"/>
          <w:sz w:val="32"/>
        </w:rPr>
        <w:t>根据文化温州建设的</w:t>
      </w:r>
      <w:r>
        <w:rPr>
          <w:rFonts w:ascii="仿宋_GB2312" w:eastAsia="仿宋_GB2312" w:hint="eastAsia"/>
          <w:sz w:val="32"/>
        </w:rPr>
        <w:t>重点</w:t>
      </w:r>
      <w:r w:rsidRPr="0001649C">
        <w:rPr>
          <w:rFonts w:ascii="仿宋_GB2312" w:eastAsia="仿宋_GB2312" w:hint="eastAsia"/>
          <w:sz w:val="32"/>
        </w:rPr>
        <w:t>任务，结合文化</w:t>
      </w:r>
      <w:r>
        <w:rPr>
          <w:rFonts w:ascii="仿宋_GB2312" w:eastAsia="仿宋_GB2312" w:hint="eastAsia"/>
          <w:sz w:val="32"/>
        </w:rPr>
        <w:t>建设和</w:t>
      </w:r>
      <w:r w:rsidRPr="0001649C">
        <w:rPr>
          <w:rFonts w:ascii="仿宋_GB2312" w:eastAsia="仿宋_GB2312" w:hint="eastAsia"/>
          <w:sz w:val="32"/>
        </w:rPr>
        <w:t>发展的需要，统筹平衡；</w:t>
      </w:r>
    </w:p>
    <w:p w:rsidR="002375BE" w:rsidRDefault="0001649C" w:rsidP="00560356">
      <w:pPr>
        <w:pStyle w:val="Default"/>
        <w:spacing w:line="560" w:lineRule="exact"/>
        <w:ind w:firstLineChars="200" w:firstLine="640"/>
        <w:jc w:val="both"/>
        <w:rPr>
          <w:rFonts w:ascii="仿宋_GB2312" w:eastAsia="仿宋_GB2312"/>
          <w:sz w:val="32"/>
        </w:rPr>
      </w:pPr>
      <w:r w:rsidRPr="0001649C">
        <w:rPr>
          <w:rFonts w:ascii="仿宋_GB2312" w:eastAsia="仿宋_GB2312" w:hint="eastAsia"/>
          <w:sz w:val="32"/>
        </w:rPr>
        <w:lastRenderedPageBreak/>
        <w:t>（三）</w:t>
      </w:r>
      <w:r w:rsidR="008F6C93">
        <w:rPr>
          <w:rFonts w:ascii="仿宋_GB2312" w:eastAsia="仿宋_GB2312" w:hint="eastAsia"/>
          <w:sz w:val="32"/>
        </w:rPr>
        <w:t>突出</w:t>
      </w:r>
      <w:r w:rsidRPr="0001649C">
        <w:rPr>
          <w:rFonts w:ascii="仿宋_GB2312" w:eastAsia="仿宋_GB2312" w:hint="eastAsia"/>
          <w:sz w:val="32"/>
        </w:rPr>
        <w:t>绩效，</w:t>
      </w:r>
      <w:r w:rsidR="008F6C93" w:rsidRPr="008F6C93">
        <w:rPr>
          <w:rFonts w:ascii="仿宋_GB2312" w:eastAsia="仿宋_GB2312" w:hint="eastAsia"/>
          <w:sz w:val="32"/>
        </w:rPr>
        <w:t>专款专用，</w:t>
      </w:r>
      <w:r w:rsidRPr="0001649C">
        <w:rPr>
          <w:rFonts w:ascii="仿宋_GB2312" w:eastAsia="仿宋_GB2312" w:hint="eastAsia"/>
          <w:sz w:val="32"/>
        </w:rPr>
        <w:t>实行以使用结果为导向的资金分配管理机制。</w:t>
      </w:r>
    </w:p>
    <w:p w:rsidR="007E607B" w:rsidRDefault="007E607B" w:rsidP="00560356">
      <w:pPr>
        <w:pStyle w:val="Default"/>
        <w:spacing w:line="560" w:lineRule="exact"/>
        <w:ind w:firstLineChars="200" w:firstLine="640"/>
        <w:jc w:val="both"/>
        <w:rPr>
          <w:rFonts w:ascii="仿宋_GB2312" w:eastAsia="仿宋_GB2312"/>
          <w:sz w:val="32"/>
        </w:rPr>
      </w:pPr>
    </w:p>
    <w:p w:rsidR="00AE001F" w:rsidRDefault="00AE001F" w:rsidP="00483A2B">
      <w:pPr>
        <w:autoSpaceDE/>
        <w:autoSpaceDN/>
        <w:adjustRightInd/>
        <w:spacing w:line="560" w:lineRule="exact"/>
        <w:jc w:val="center"/>
        <w:rPr>
          <w:rFonts w:ascii="仿宋_GB2312" w:eastAsia="仿宋_GB2312"/>
          <w:sz w:val="32"/>
        </w:rPr>
      </w:pPr>
      <w:r w:rsidRPr="00940007">
        <w:rPr>
          <w:rFonts w:ascii="黑体" w:eastAsia="黑体" w:hAnsi="黑体" w:cs="黑体" w:hint="eastAsia"/>
          <w:kern w:val="2"/>
          <w:sz w:val="32"/>
          <w:szCs w:val="32"/>
        </w:rPr>
        <w:t>第</w:t>
      </w:r>
      <w:r>
        <w:rPr>
          <w:rFonts w:ascii="黑体" w:eastAsia="黑体" w:hAnsi="黑体" w:cs="黑体" w:hint="eastAsia"/>
          <w:kern w:val="2"/>
          <w:sz w:val="32"/>
          <w:szCs w:val="32"/>
        </w:rPr>
        <w:t>二</w:t>
      </w:r>
      <w:r w:rsidRPr="00940007">
        <w:rPr>
          <w:rFonts w:ascii="黑体" w:eastAsia="黑体" w:hAnsi="黑体" w:cs="黑体" w:hint="eastAsia"/>
          <w:kern w:val="2"/>
          <w:sz w:val="32"/>
          <w:szCs w:val="32"/>
        </w:rPr>
        <w:t>章</w:t>
      </w:r>
      <w:r w:rsidR="009E5009">
        <w:rPr>
          <w:rFonts w:ascii="黑体" w:eastAsia="黑体" w:hAnsi="黑体" w:cs="黑体" w:hint="eastAsia"/>
          <w:kern w:val="2"/>
          <w:sz w:val="32"/>
          <w:szCs w:val="32"/>
        </w:rPr>
        <w:t xml:space="preserve">  </w:t>
      </w:r>
      <w:r w:rsidR="009E5009" w:rsidRPr="009E5009">
        <w:rPr>
          <w:rFonts w:ascii="黑体" w:eastAsia="黑体" w:hAnsi="黑体" w:cs="黑体" w:hint="eastAsia"/>
          <w:kern w:val="2"/>
          <w:sz w:val="32"/>
          <w:szCs w:val="32"/>
        </w:rPr>
        <w:t>管理机构及职责</w:t>
      </w:r>
    </w:p>
    <w:p w:rsidR="007E4BDF" w:rsidRPr="00F51CB4" w:rsidRDefault="002375BE" w:rsidP="00560356">
      <w:pPr>
        <w:pStyle w:val="Default"/>
        <w:spacing w:line="560" w:lineRule="exact"/>
        <w:ind w:firstLineChars="200" w:firstLine="640"/>
        <w:jc w:val="both"/>
        <w:rPr>
          <w:rFonts w:ascii="仿宋_GB2312" w:eastAsia="仿宋_GB2312"/>
          <w:color w:val="auto"/>
          <w:sz w:val="32"/>
        </w:rPr>
      </w:pPr>
      <w:r w:rsidRPr="00C60239">
        <w:rPr>
          <w:rFonts w:ascii="黑体" w:eastAsia="黑体" w:hAnsi="黑体" w:hint="eastAsia"/>
          <w:sz w:val="32"/>
        </w:rPr>
        <w:t>第四条</w:t>
      </w:r>
      <w:r>
        <w:rPr>
          <w:rFonts w:ascii="仿宋_GB2312" w:eastAsia="仿宋_GB2312"/>
          <w:sz w:val="32"/>
        </w:rPr>
        <w:t xml:space="preserve">  </w:t>
      </w:r>
      <w:r w:rsidR="00D64C6F">
        <w:rPr>
          <w:rFonts w:ascii="仿宋_GB2312" w:eastAsia="仿宋_GB2312" w:hint="eastAsia"/>
          <w:sz w:val="32"/>
        </w:rPr>
        <w:t>扶持资金</w:t>
      </w:r>
      <w:r w:rsidR="0074487F" w:rsidRPr="0074487F">
        <w:rPr>
          <w:rFonts w:ascii="仿宋_GB2312" w:eastAsia="仿宋_GB2312" w:hint="eastAsia"/>
          <w:sz w:val="32"/>
        </w:rPr>
        <w:t>由</w:t>
      </w:r>
      <w:r w:rsidR="0074487F">
        <w:rPr>
          <w:rFonts w:ascii="仿宋_GB2312" w:eastAsia="仿宋_GB2312" w:hint="eastAsia"/>
          <w:sz w:val="32"/>
        </w:rPr>
        <w:t>市</w:t>
      </w:r>
      <w:r w:rsidR="0074487F" w:rsidRPr="0074487F">
        <w:rPr>
          <w:rFonts w:ascii="仿宋_GB2312" w:eastAsia="仿宋_GB2312" w:hint="eastAsia"/>
          <w:sz w:val="32"/>
        </w:rPr>
        <w:t>财政</w:t>
      </w:r>
      <w:r w:rsidR="0074487F">
        <w:rPr>
          <w:rFonts w:ascii="仿宋_GB2312" w:eastAsia="仿宋_GB2312" w:hint="eastAsia"/>
          <w:sz w:val="32"/>
        </w:rPr>
        <w:t>局</w:t>
      </w:r>
      <w:r w:rsidR="00EA69C4">
        <w:rPr>
          <w:rFonts w:ascii="仿宋_GB2312" w:eastAsia="仿宋_GB2312" w:hint="eastAsia"/>
          <w:sz w:val="32"/>
        </w:rPr>
        <w:t>统筹管理</w:t>
      </w:r>
      <w:r w:rsidR="004E7C0D">
        <w:rPr>
          <w:rFonts w:ascii="仿宋_GB2312" w:eastAsia="仿宋_GB2312" w:hint="eastAsia"/>
          <w:sz w:val="32"/>
        </w:rPr>
        <w:t>、</w:t>
      </w:r>
      <w:r w:rsidR="00EA69C4" w:rsidRPr="00EA69C4">
        <w:rPr>
          <w:rFonts w:ascii="仿宋_GB2312" w:eastAsia="仿宋_GB2312" w:hint="eastAsia"/>
          <w:sz w:val="32"/>
        </w:rPr>
        <w:t>市委宣传部</w:t>
      </w:r>
      <w:r w:rsidR="00EA69C4">
        <w:rPr>
          <w:rFonts w:ascii="仿宋_GB2312" w:eastAsia="仿宋_GB2312" w:hint="eastAsia"/>
          <w:sz w:val="32"/>
        </w:rPr>
        <w:t>组织</w:t>
      </w:r>
      <w:r w:rsidR="00F81848">
        <w:rPr>
          <w:rFonts w:ascii="仿宋_GB2312" w:eastAsia="仿宋_GB2312" w:hint="eastAsia"/>
          <w:sz w:val="32"/>
        </w:rPr>
        <w:t>协调、</w:t>
      </w:r>
      <w:r w:rsidR="000038A5">
        <w:rPr>
          <w:rFonts w:ascii="仿宋_GB2312" w:eastAsia="仿宋_GB2312" w:hint="eastAsia"/>
          <w:sz w:val="32"/>
        </w:rPr>
        <w:t>项目主管部门</w:t>
      </w:r>
      <w:r w:rsidR="00EA69C4">
        <w:rPr>
          <w:rFonts w:ascii="仿宋_GB2312" w:eastAsia="仿宋_GB2312" w:hint="eastAsia"/>
          <w:sz w:val="32"/>
        </w:rPr>
        <w:t>具体落实</w:t>
      </w:r>
      <w:r w:rsidR="00AD2BE5">
        <w:rPr>
          <w:rFonts w:ascii="仿宋_GB2312" w:eastAsia="仿宋_GB2312" w:hint="eastAsia"/>
          <w:sz w:val="32"/>
        </w:rPr>
        <w:t>，</w:t>
      </w:r>
      <w:r w:rsidR="00AD2BE5" w:rsidRPr="00AD2BE5">
        <w:rPr>
          <w:rFonts w:ascii="仿宋_GB2312" w:eastAsia="仿宋_GB2312" w:hint="eastAsia"/>
          <w:sz w:val="32"/>
        </w:rPr>
        <w:t>按照职责明晰、权责匹</w:t>
      </w:r>
      <w:r w:rsidR="00AD2BE5" w:rsidRPr="00F51CB4">
        <w:rPr>
          <w:rFonts w:ascii="仿宋_GB2312" w:eastAsia="仿宋_GB2312" w:hint="eastAsia"/>
          <w:color w:val="auto"/>
          <w:sz w:val="32"/>
        </w:rPr>
        <w:t>配、全程监督、</w:t>
      </w:r>
      <w:r w:rsidR="008453FA">
        <w:rPr>
          <w:rFonts w:ascii="仿宋_GB2312" w:eastAsia="仿宋_GB2312" w:hint="eastAsia"/>
          <w:color w:val="auto"/>
          <w:sz w:val="32"/>
        </w:rPr>
        <w:t>失责追究</w:t>
      </w:r>
      <w:r w:rsidR="00AD2BE5" w:rsidRPr="00F51CB4">
        <w:rPr>
          <w:rFonts w:ascii="仿宋_GB2312" w:eastAsia="仿宋_GB2312" w:hint="eastAsia"/>
          <w:color w:val="auto"/>
          <w:sz w:val="32"/>
        </w:rPr>
        <w:t>的原则，明确</w:t>
      </w:r>
      <w:r w:rsidR="00D64C6F">
        <w:rPr>
          <w:rFonts w:ascii="仿宋_GB2312" w:eastAsia="仿宋_GB2312" w:hint="eastAsia"/>
          <w:color w:val="auto"/>
          <w:sz w:val="32"/>
        </w:rPr>
        <w:t>扶持资金</w:t>
      </w:r>
      <w:r w:rsidR="00AD2BE5" w:rsidRPr="00F51CB4">
        <w:rPr>
          <w:rFonts w:ascii="仿宋_GB2312" w:eastAsia="仿宋_GB2312" w:hint="eastAsia"/>
          <w:color w:val="auto"/>
          <w:sz w:val="32"/>
        </w:rPr>
        <w:t>管理职责。</w:t>
      </w:r>
    </w:p>
    <w:p w:rsidR="007E4BDF" w:rsidRDefault="007E4BDF" w:rsidP="00560356">
      <w:pPr>
        <w:pStyle w:val="Default"/>
        <w:spacing w:line="560" w:lineRule="exact"/>
        <w:ind w:firstLineChars="200" w:firstLine="640"/>
        <w:jc w:val="both"/>
        <w:rPr>
          <w:rFonts w:ascii="仿宋_GB2312" w:eastAsia="仿宋_GB2312"/>
          <w:sz w:val="32"/>
        </w:rPr>
      </w:pPr>
      <w:r w:rsidRPr="00C60239">
        <w:rPr>
          <w:rFonts w:ascii="黑体" w:eastAsia="黑体" w:hAnsi="黑体" w:hint="eastAsia"/>
          <w:sz w:val="32"/>
        </w:rPr>
        <w:t>第五条</w:t>
      </w:r>
      <w:r w:rsidR="00B52C2F">
        <w:rPr>
          <w:rFonts w:ascii="仿宋_GB2312" w:eastAsia="仿宋_GB2312" w:hint="eastAsia"/>
          <w:b/>
          <w:sz w:val="32"/>
        </w:rPr>
        <w:t xml:space="preserve">  </w:t>
      </w:r>
      <w:r w:rsidR="000E03E3" w:rsidRPr="000E03E3">
        <w:rPr>
          <w:rFonts w:ascii="仿宋_GB2312" w:eastAsia="仿宋_GB2312" w:hint="eastAsia"/>
          <w:sz w:val="32"/>
        </w:rPr>
        <w:t>市财政局统筹安排</w:t>
      </w:r>
      <w:r w:rsidR="00D64C6F">
        <w:rPr>
          <w:rFonts w:ascii="仿宋_GB2312" w:eastAsia="仿宋_GB2312" w:hint="eastAsia"/>
          <w:sz w:val="32"/>
        </w:rPr>
        <w:t>扶持资金</w:t>
      </w:r>
      <w:r w:rsidR="000E03E3" w:rsidRPr="000E03E3">
        <w:rPr>
          <w:rFonts w:ascii="仿宋_GB2312" w:eastAsia="仿宋_GB2312" w:hint="eastAsia"/>
          <w:sz w:val="32"/>
        </w:rPr>
        <w:t>年度预算，负责</w:t>
      </w:r>
      <w:r w:rsidR="00D64C6F">
        <w:rPr>
          <w:rFonts w:ascii="仿宋_GB2312" w:eastAsia="仿宋_GB2312" w:hint="eastAsia"/>
          <w:sz w:val="32"/>
        </w:rPr>
        <w:t>扶持资金</w:t>
      </w:r>
      <w:r w:rsidR="000E03E3" w:rsidRPr="000E03E3">
        <w:rPr>
          <w:rFonts w:ascii="仿宋_GB2312" w:eastAsia="仿宋_GB2312" w:hint="eastAsia"/>
          <w:sz w:val="32"/>
        </w:rPr>
        <w:t>审核</w:t>
      </w:r>
      <w:r w:rsidR="00A544FF">
        <w:rPr>
          <w:rFonts w:ascii="仿宋_GB2312" w:eastAsia="仿宋_GB2312" w:hint="eastAsia"/>
          <w:sz w:val="32"/>
        </w:rPr>
        <w:t>下达</w:t>
      </w:r>
      <w:r w:rsidR="000E03E3" w:rsidRPr="000E03E3">
        <w:rPr>
          <w:rFonts w:ascii="仿宋_GB2312" w:eastAsia="仿宋_GB2312" w:hint="eastAsia"/>
          <w:sz w:val="32"/>
        </w:rPr>
        <w:t>、</w:t>
      </w:r>
      <w:r w:rsidR="00A544FF">
        <w:rPr>
          <w:rFonts w:ascii="仿宋_GB2312" w:eastAsia="仿宋_GB2312" w:hint="eastAsia"/>
          <w:sz w:val="32"/>
        </w:rPr>
        <w:t>监督检查和指导有关部门绩效管理工作</w:t>
      </w:r>
      <w:r w:rsidR="000E03E3" w:rsidRPr="000E03E3">
        <w:rPr>
          <w:rFonts w:ascii="仿宋_GB2312" w:eastAsia="仿宋_GB2312" w:hint="eastAsia"/>
          <w:sz w:val="32"/>
        </w:rPr>
        <w:t>。</w:t>
      </w:r>
    </w:p>
    <w:p w:rsidR="008A2DA2" w:rsidRPr="00D34669" w:rsidRDefault="00260D97" w:rsidP="00560356">
      <w:pPr>
        <w:pStyle w:val="Default"/>
        <w:spacing w:line="560" w:lineRule="exact"/>
        <w:ind w:firstLineChars="200" w:firstLine="640"/>
        <w:jc w:val="both"/>
        <w:rPr>
          <w:rFonts w:ascii="仿宋_GB2312" w:eastAsia="仿宋_GB2312"/>
          <w:color w:val="auto"/>
          <w:sz w:val="32"/>
        </w:rPr>
      </w:pPr>
      <w:r w:rsidRPr="00C60239">
        <w:rPr>
          <w:rFonts w:ascii="黑体" w:eastAsia="黑体" w:hAnsi="黑体" w:hint="eastAsia"/>
          <w:sz w:val="32"/>
        </w:rPr>
        <w:t>第六条</w:t>
      </w:r>
      <w:r w:rsidR="00333C31" w:rsidRPr="00C60239">
        <w:rPr>
          <w:rFonts w:ascii="黑体" w:eastAsia="黑体" w:hAnsi="黑体"/>
          <w:sz w:val="32"/>
        </w:rPr>
        <w:t xml:space="preserve"> </w:t>
      </w:r>
      <w:r w:rsidR="00333C31">
        <w:rPr>
          <w:rFonts w:ascii="仿宋_GB2312" w:eastAsia="仿宋_GB2312" w:hint="eastAsia"/>
          <w:b/>
          <w:sz w:val="32"/>
        </w:rPr>
        <w:t xml:space="preserve"> </w:t>
      </w:r>
      <w:r w:rsidR="00333C31">
        <w:rPr>
          <w:rFonts w:ascii="仿宋_GB2312" w:eastAsia="仿宋_GB2312" w:hint="eastAsia"/>
          <w:sz w:val="32"/>
        </w:rPr>
        <w:t>市委宣传部</w:t>
      </w:r>
      <w:r w:rsidR="00333C31" w:rsidRPr="00333C31">
        <w:rPr>
          <w:rFonts w:ascii="仿宋_GB2312" w:eastAsia="仿宋_GB2312" w:hint="eastAsia"/>
          <w:sz w:val="32"/>
        </w:rPr>
        <w:t>负责制定工作方案和规划，</w:t>
      </w:r>
      <w:r w:rsidR="00930875" w:rsidRPr="00333C31">
        <w:rPr>
          <w:rFonts w:ascii="仿宋_GB2312" w:eastAsia="仿宋_GB2312" w:hint="eastAsia"/>
          <w:sz w:val="32"/>
        </w:rPr>
        <w:t>组织协调</w:t>
      </w:r>
      <w:r w:rsidR="006321B7">
        <w:rPr>
          <w:rFonts w:ascii="仿宋_GB2312" w:eastAsia="仿宋_GB2312" w:hint="eastAsia"/>
          <w:sz w:val="32"/>
        </w:rPr>
        <w:t>市文广旅局、市文联、市社科联、市文明中心等</w:t>
      </w:r>
      <w:r w:rsidR="00CF26BA">
        <w:rPr>
          <w:rFonts w:ascii="仿宋_GB2312" w:eastAsia="仿宋_GB2312" w:hint="eastAsia"/>
          <w:sz w:val="32"/>
        </w:rPr>
        <w:t>项目主管</w:t>
      </w:r>
      <w:r w:rsidR="00930875" w:rsidRPr="00333C31">
        <w:rPr>
          <w:rFonts w:ascii="仿宋_GB2312" w:eastAsia="仿宋_GB2312" w:hint="eastAsia"/>
          <w:sz w:val="32"/>
        </w:rPr>
        <w:t>部门</w:t>
      </w:r>
      <w:r w:rsidR="00930875" w:rsidRPr="00930875">
        <w:rPr>
          <w:rFonts w:ascii="仿宋_GB2312" w:eastAsia="仿宋_GB2312" w:hint="eastAsia"/>
          <w:sz w:val="32"/>
        </w:rPr>
        <w:t>制定</w:t>
      </w:r>
      <w:r w:rsidR="00930875" w:rsidRPr="00D34669">
        <w:rPr>
          <w:rFonts w:ascii="仿宋_GB2312" w:eastAsia="仿宋_GB2312" w:hint="eastAsia"/>
          <w:color w:val="auto"/>
          <w:sz w:val="32"/>
        </w:rPr>
        <w:t>文化温州建设</w:t>
      </w:r>
      <w:r w:rsidR="00952086">
        <w:rPr>
          <w:rFonts w:ascii="仿宋_GB2312" w:eastAsia="仿宋_GB2312" w:hint="eastAsia"/>
          <w:color w:val="auto"/>
          <w:sz w:val="32"/>
        </w:rPr>
        <w:t>发展</w:t>
      </w:r>
      <w:r w:rsidR="00996145" w:rsidRPr="00D34669">
        <w:rPr>
          <w:rFonts w:ascii="仿宋_GB2312" w:eastAsia="仿宋_GB2312" w:hint="eastAsia"/>
          <w:color w:val="auto"/>
          <w:sz w:val="32"/>
        </w:rPr>
        <w:t>相关</w:t>
      </w:r>
      <w:r w:rsidR="006321B7" w:rsidRPr="00D34669">
        <w:rPr>
          <w:rFonts w:ascii="仿宋_GB2312" w:eastAsia="仿宋_GB2312" w:hint="eastAsia"/>
          <w:color w:val="auto"/>
          <w:sz w:val="32"/>
        </w:rPr>
        <w:t>实施管理办法</w:t>
      </w:r>
      <w:r w:rsidR="004D48B9">
        <w:rPr>
          <w:rFonts w:ascii="仿宋_GB2312" w:eastAsia="仿宋_GB2312" w:hint="eastAsia"/>
          <w:sz w:val="32"/>
        </w:rPr>
        <w:t>；</w:t>
      </w:r>
      <w:r w:rsidR="002202EC" w:rsidRPr="002202EC">
        <w:rPr>
          <w:rFonts w:ascii="仿宋_GB2312" w:eastAsia="仿宋_GB2312" w:hint="eastAsia"/>
          <w:sz w:val="32"/>
        </w:rPr>
        <w:t>根据</w:t>
      </w:r>
      <w:r w:rsidR="00D64C6F">
        <w:rPr>
          <w:rFonts w:ascii="仿宋_GB2312" w:eastAsia="仿宋_GB2312" w:hint="eastAsia"/>
          <w:sz w:val="32"/>
        </w:rPr>
        <w:t>扶持资金</w:t>
      </w:r>
      <w:r w:rsidR="002202EC" w:rsidRPr="002202EC">
        <w:rPr>
          <w:rFonts w:ascii="仿宋_GB2312" w:eastAsia="仿宋_GB2312" w:hint="eastAsia"/>
          <w:sz w:val="32"/>
        </w:rPr>
        <w:t>使用方向和支持重点</w:t>
      </w:r>
      <w:r w:rsidR="002A5187">
        <w:rPr>
          <w:rFonts w:ascii="仿宋_GB2312" w:eastAsia="仿宋_GB2312" w:hint="eastAsia"/>
          <w:sz w:val="32"/>
        </w:rPr>
        <w:t>，指导项目主管部门</w:t>
      </w:r>
      <w:r w:rsidR="00B261B6" w:rsidRPr="00B261B6">
        <w:rPr>
          <w:rFonts w:ascii="仿宋_GB2312" w:eastAsia="仿宋_GB2312" w:hint="eastAsia"/>
          <w:sz w:val="32"/>
        </w:rPr>
        <w:t>建立</w:t>
      </w:r>
      <w:r w:rsidR="00B261B6" w:rsidRPr="00B04853">
        <w:rPr>
          <w:rFonts w:ascii="仿宋_GB2312" w:eastAsia="仿宋_GB2312" w:hint="eastAsia"/>
          <w:sz w:val="32"/>
        </w:rPr>
        <w:t>文化温州</w:t>
      </w:r>
      <w:r w:rsidR="00952086">
        <w:rPr>
          <w:rFonts w:ascii="仿宋_GB2312" w:eastAsia="仿宋_GB2312" w:hint="eastAsia"/>
          <w:sz w:val="32"/>
        </w:rPr>
        <w:t>发展项目</w:t>
      </w:r>
      <w:r w:rsidR="00C215C4">
        <w:rPr>
          <w:rFonts w:ascii="仿宋_GB2312" w:eastAsia="仿宋_GB2312" w:hint="eastAsia"/>
          <w:sz w:val="32"/>
        </w:rPr>
        <w:t>库</w:t>
      </w:r>
      <w:r w:rsidR="002A5187">
        <w:rPr>
          <w:rFonts w:ascii="仿宋_GB2312" w:eastAsia="仿宋_GB2312" w:hint="eastAsia"/>
          <w:sz w:val="32"/>
        </w:rPr>
        <w:t>、</w:t>
      </w:r>
      <w:r w:rsidR="00BD621E" w:rsidRPr="00D34669">
        <w:rPr>
          <w:rFonts w:ascii="仿宋_GB2312" w:eastAsia="仿宋_GB2312" w:hint="eastAsia"/>
          <w:color w:val="auto"/>
          <w:sz w:val="32"/>
        </w:rPr>
        <w:t>加强项目的实施管理</w:t>
      </w:r>
      <w:r w:rsidR="004D48B9" w:rsidRPr="00D34669">
        <w:rPr>
          <w:rFonts w:ascii="仿宋_GB2312" w:eastAsia="仿宋_GB2312" w:hint="eastAsia"/>
          <w:color w:val="auto"/>
          <w:sz w:val="32"/>
        </w:rPr>
        <w:t>；</w:t>
      </w:r>
      <w:r w:rsidR="00BD621E" w:rsidRPr="00D34669">
        <w:rPr>
          <w:rFonts w:ascii="仿宋_GB2312" w:eastAsia="仿宋_GB2312" w:hint="eastAsia"/>
          <w:color w:val="auto"/>
          <w:sz w:val="32"/>
        </w:rPr>
        <w:t>会同市财政局对</w:t>
      </w:r>
      <w:r w:rsidR="006206E8" w:rsidRPr="00D34669">
        <w:rPr>
          <w:rFonts w:ascii="仿宋_GB2312" w:eastAsia="仿宋_GB2312" w:hint="eastAsia"/>
          <w:color w:val="auto"/>
          <w:sz w:val="32"/>
        </w:rPr>
        <w:t>项目</w:t>
      </w:r>
      <w:r w:rsidR="00E85F5D" w:rsidRPr="00D34669">
        <w:rPr>
          <w:rFonts w:ascii="仿宋_GB2312" w:eastAsia="仿宋_GB2312" w:hint="eastAsia"/>
          <w:color w:val="auto"/>
          <w:sz w:val="32"/>
        </w:rPr>
        <w:t>实施</w:t>
      </w:r>
      <w:r w:rsidR="00BD621E" w:rsidRPr="00D34669">
        <w:rPr>
          <w:rFonts w:ascii="仿宋_GB2312" w:eastAsia="仿宋_GB2312" w:hint="eastAsia"/>
          <w:color w:val="auto"/>
          <w:sz w:val="32"/>
        </w:rPr>
        <w:t>单位</w:t>
      </w:r>
      <w:r w:rsidR="00D64C6F">
        <w:rPr>
          <w:rFonts w:ascii="仿宋_GB2312" w:eastAsia="仿宋_GB2312" w:hint="eastAsia"/>
          <w:color w:val="auto"/>
          <w:sz w:val="32"/>
        </w:rPr>
        <w:t>扶持资金</w:t>
      </w:r>
      <w:r w:rsidR="00BD621E" w:rsidRPr="00D34669">
        <w:rPr>
          <w:rFonts w:ascii="仿宋_GB2312" w:eastAsia="仿宋_GB2312" w:hint="eastAsia"/>
          <w:color w:val="auto"/>
          <w:sz w:val="32"/>
        </w:rPr>
        <w:t>使用情况进行监督检查、</w:t>
      </w:r>
      <w:r w:rsidR="002202EC" w:rsidRPr="00D34669">
        <w:rPr>
          <w:rFonts w:ascii="仿宋_GB2312" w:eastAsia="仿宋_GB2312" w:hint="eastAsia"/>
          <w:color w:val="auto"/>
          <w:sz w:val="32"/>
        </w:rPr>
        <w:t>跟踪问效</w:t>
      </w:r>
      <w:r w:rsidR="00BD621E" w:rsidRPr="00D34669">
        <w:rPr>
          <w:rFonts w:ascii="仿宋_GB2312" w:eastAsia="仿宋_GB2312" w:hint="eastAsia"/>
          <w:color w:val="auto"/>
          <w:sz w:val="32"/>
        </w:rPr>
        <w:t>。</w:t>
      </w:r>
    </w:p>
    <w:p w:rsidR="00260D97" w:rsidRDefault="008A2DA2" w:rsidP="00560356">
      <w:pPr>
        <w:pStyle w:val="Default"/>
        <w:spacing w:line="560" w:lineRule="exact"/>
        <w:ind w:firstLineChars="200" w:firstLine="640"/>
        <w:jc w:val="both"/>
        <w:rPr>
          <w:rFonts w:ascii="仿宋_GB2312" w:eastAsia="仿宋_GB2312"/>
          <w:sz w:val="32"/>
        </w:rPr>
      </w:pPr>
      <w:r w:rsidRPr="00C60239">
        <w:rPr>
          <w:rFonts w:ascii="黑体" w:eastAsia="黑体" w:hAnsi="黑体" w:hint="eastAsia"/>
          <w:sz w:val="32"/>
        </w:rPr>
        <w:t>第七条</w:t>
      </w:r>
      <w:r>
        <w:rPr>
          <w:rFonts w:ascii="仿宋_GB2312" w:eastAsia="仿宋_GB2312" w:hint="eastAsia"/>
          <w:sz w:val="32"/>
        </w:rPr>
        <w:t xml:space="preserve"> </w:t>
      </w:r>
      <w:r w:rsidR="003912E6">
        <w:rPr>
          <w:rFonts w:ascii="仿宋_GB2312" w:eastAsia="仿宋_GB2312" w:hint="eastAsia"/>
          <w:sz w:val="32"/>
        </w:rPr>
        <w:t xml:space="preserve"> </w:t>
      </w:r>
      <w:r w:rsidR="00CF26BA">
        <w:rPr>
          <w:rFonts w:ascii="仿宋_GB2312" w:eastAsia="仿宋_GB2312" w:hint="eastAsia"/>
          <w:sz w:val="32"/>
        </w:rPr>
        <w:t>项目主管</w:t>
      </w:r>
      <w:r w:rsidR="00930875" w:rsidRPr="00930875">
        <w:rPr>
          <w:rFonts w:ascii="仿宋_GB2312" w:eastAsia="仿宋_GB2312" w:hint="eastAsia"/>
          <w:sz w:val="32"/>
        </w:rPr>
        <w:t>部门</w:t>
      </w:r>
      <w:r w:rsidR="00421601">
        <w:rPr>
          <w:rFonts w:ascii="仿宋_GB2312" w:eastAsia="仿宋_GB2312" w:hint="eastAsia"/>
          <w:sz w:val="32"/>
        </w:rPr>
        <w:t>负责</w:t>
      </w:r>
      <w:r w:rsidR="00930875" w:rsidRPr="00930875">
        <w:rPr>
          <w:rFonts w:ascii="仿宋_GB2312" w:eastAsia="仿宋_GB2312" w:hint="eastAsia"/>
          <w:sz w:val="32"/>
        </w:rPr>
        <w:t>开展</w:t>
      </w:r>
      <w:r w:rsidR="00D64C6F">
        <w:rPr>
          <w:rFonts w:ascii="仿宋_GB2312" w:eastAsia="仿宋_GB2312" w:hint="eastAsia"/>
          <w:sz w:val="32"/>
        </w:rPr>
        <w:t>扶持资金</w:t>
      </w:r>
      <w:r w:rsidR="00930875" w:rsidRPr="00930875">
        <w:rPr>
          <w:rFonts w:ascii="仿宋_GB2312" w:eastAsia="仿宋_GB2312" w:hint="eastAsia"/>
          <w:sz w:val="32"/>
        </w:rPr>
        <w:t>预算编制和资金的申报</w:t>
      </w:r>
      <w:r w:rsidR="00930875" w:rsidRPr="00D34669">
        <w:rPr>
          <w:rFonts w:ascii="仿宋_GB2312" w:eastAsia="仿宋_GB2312" w:hint="eastAsia"/>
          <w:color w:val="auto"/>
          <w:sz w:val="32"/>
        </w:rPr>
        <w:t>；提出</w:t>
      </w:r>
      <w:r w:rsidR="00D64C6F">
        <w:rPr>
          <w:rFonts w:ascii="仿宋_GB2312" w:eastAsia="仿宋_GB2312" w:hint="eastAsia"/>
          <w:color w:val="auto"/>
          <w:sz w:val="32"/>
        </w:rPr>
        <w:t>扶持资金</w:t>
      </w:r>
      <w:r w:rsidR="00531305" w:rsidRPr="00D34669">
        <w:rPr>
          <w:rFonts w:ascii="仿宋_GB2312" w:eastAsia="仿宋_GB2312" w:hint="eastAsia"/>
          <w:color w:val="auto"/>
          <w:sz w:val="32"/>
        </w:rPr>
        <w:t>整体绩效目标和</w:t>
      </w:r>
      <w:r w:rsidR="00930875" w:rsidRPr="00D34669">
        <w:rPr>
          <w:rFonts w:ascii="仿宋_GB2312" w:eastAsia="仿宋_GB2312" w:hint="eastAsia"/>
          <w:color w:val="auto"/>
          <w:sz w:val="32"/>
        </w:rPr>
        <w:t>分配建议，并负责</w:t>
      </w:r>
      <w:r w:rsidR="00504FFB" w:rsidRPr="00D34669">
        <w:rPr>
          <w:rFonts w:ascii="仿宋_GB2312" w:eastAsia="仿宋_GB2312" w:hint="eastAsia"/>
          <w:color w:val="auto"/>
          <w:sz w:val="32"/>
        </w:rPr>
        <w:t>提供相关测算</w:t>
      </w:r>
      <w:r w:rsidR="00EA5EC4" w:rsidRPr="00D34669">
        <w:rPr>
          <w:rFonts w:ascii="仿宋_GB2312" w:eastAsia="仿宋_GB2312" w:hint="eastAsia"/>
          <w:color w:val="auto"/>
          <w:sz w:val="32"/>
        </w:rPr>
        <w:t>因素数据</w:t>
      </w:r>
      <w:r w:rsidR="00504FFB" w:rsidRPr="00D34669">
        <w:rPr>
          <w:rFonts w:ascii="仿宋_GB2312" w:eastAsia="仿宋_GB2312" w:hint="eastAsia"/>
          <w:color w:val="auto"/>
          <w:sz w:val="32"/>
        </w:rPr>
        <w:t>，</w:t>
      </w:r>
      <w:r w:rsidR="00504FFB">
        <w:rPr>
          <w:rFonts w:ascii="仿宋_GB2312" w:eastAsia="仿宋_GB2312" w:hint="eastAsia"/>
          <w:sz w:val="32"/>
        </w:rPr>
        <w:t>对其准确性、及时性负责；督促做好相关实施工作，对本部门</w:t>
      </w:r>
      <w:r w:rsidR="00D64C6F">
        <w:rPr>
          <w:rFonts w:ascii="仿宋_GB2312" w:eastAsia="仿宋_GB2312" w:hint="eastAsia"/>
          <w:sz w:val="32"/>
        </w:rPr>
        <w:t>扶持资金</w:t>
      </w:r>
      <w:r w:rsidR="00333C31" w:rsidRPr="00333C31">
        <w:rPr>
          <w:rFonts w:ascii="仿宋_GB2312" w:eastAsia="仿宋_GB2312" w:hint="eastAsia"/>
          <w:sz w:val="32"/>
        </w:rPr>
        <w:t>开展事中事后监督检查和预算绩效管理工作</w:t>
      </w:r>
      <w:r w:rsidR="00F51292">
        <w:rPr>
          <w:rFonts w:ascii="仿宋_GB2312" w:eastAsia="仿宋_GB2312" w:hint="eastAsia"/>
          <w:sz w:val="32"/>
        </w:rPr>
        <w:t>，</w:t>
      </w:r>
      <w:r w:rsidR="00F51292" w:rsidRPr="00F51292">
        <w:rPr>
          <w:rFonts w:ascii="仿宋_GB2312" w:eastAsia="仿宋_GB2312" w:hint="eastAsia"/>
          <w:sz w:val="32"/>
        </w:rPr>
        <w:t>完善</w:t>
      </w:r>
      <w:r w:rsidR="00D64C6F">
        <w:rPr>
          <w:rFonts w:ascii="仿宋_GB2312" w:eastAsia="仿宋_GB2312" w:hint="eastAsia"/>
          <w:sz w:val="32"/>
        </w:rPr>
        <w:t>扶持资金</w:t>
      </w:r>
      <w:r w:rsidR="00F51292" w:rsidRPr="00F51292">
        <w:rPr>
          <w:rFonts w:ascii="仿宋_GB2312" w:eastAsia="仿宋_GB2312" w:hint="eastAsia"/>
          <w:sz w:val="32"/>
        </w:rPr>
        <w:t>预算编制、资金分配、使用管理、绩效管理等全过程管理制度</w:t>
      </w:r>
      <w:r w:rsidR="00333C31" w:rsidRPr="00333C31">
        <w:rPr>
          <w:rFonts w:ascii="仿宋_GB2312" w:eastAsia="仿宋_GB2312" w:hint="eastAsia"/>
          <w:sz w:val="32"/>
        </w:rPr>
        <w:t>。</w:t>
      </w:r>
    </w:p>
    <w:p w:rsidR="001A2C4D" w:rsidRDefault="00C24045" w:rsidP="00560356">
      <w:pPr>
        <w:pStyle w:val="Default"/>
        <w:spacing w:line="560" w:lineRule="exact"/>
        <w:ind w:firstLineChars="200" w:firstLine="640"/>
        <w:jc w:val="both"/>
        <w:rPr>
          <w:rFonts w:ascii="仿宋_GB2312" w:eastAsia="仿宋_GB2312"/>
          <w:sz w:val="32"/>
        </w:rPr>
      </w:pPr>
      <w:r w:rsidRPr="00C60239">
        <w:rPr>
          <w:rFonts w:ascii="黑体" w:eastAsia="黑体" w:hAnsi="黑体" w:hint="eastAsia"/>
          <w:sz w:val="32"/>
        </w:rPr>
        <w:t>第</w:t>
      </w:r>
      <w:r w:rsidR="008A2DA2" w:rsidRPr="00C60239">
        <w:rPr>
          <w:rFonts w:ascii="黑体" w:eastAsia="黑体" w:hAnsi="黑体" w:hint="eastAsia"/>
          <w:sz w:val="32"/>
        </w:rPr>
        <w:t>八</w:t>
      </w:r>
      <w:r w:rsidRPr="00C60239">
        <w:rPr>
          <w:rFonts w:ascii="黑体" w:eastAsia="黑体" w:hAnsi="黑体" w:hint="eastAsia"/>
          <w:sz w:val="32"/>
        </w:rPr>
        <w:t>条</w:t>
      </w:r>
      <w:r w:rsidR="000F4481">
        <w:rPr>
          <w:rFonts w:ascii="仿宋_GB2312" w:eastAsia="仿宋_GB2312" w:hint="eastAsia"/>
          <w:b/>
          <w:sz w:val="32"/>
        </w:rPr>
        <w:t xml:space="preserve">  </w:t>
      </w:r>
      <w:r w:rsidR="000F4481" w:rsidRPr="000F4481">
        <w:rPr>
          <w:rFonts w:ascii="仿宋_GB2312" w:eastAsia="仿宋_GB2312" w:hint="eastAsia"/>
          <w:sz w:val="32"/>
        </w:rPr>
        <w:t>项目实施单位是</w:t>
      </w:r>
      <w:r w:rsidR="00D64C6F">
        <w:rPr>
          <w:rFonts w:ascii="仿宋_GB2312" w:eastAsia="仿宋_GB2312" w:hint="eastAsia"/>
          <w:sz w:val="32"/>
        </w:rPr>
        <w:t>扶持资金</w:t>
      </w:r>
      <w:r w:rsidR="000F4481" w:rsidRPr="000F4481">
        <w:rPr>
          <w:rFonts w:ascii="仿宋_GB2312" w:eastAsia="仿宋_GB2312" w:hint="eastAsia"/>
          <w:sz w:val="32"/>
        </w:rPr>
        <w:t>管理的责任主</w:t>
      </w:r>
      <w:r w:rsidR="00406EB1">
        <w:rPr>
          <w:rFonts w:ascii="仿宋_GB2312" w:eastAsia="仿宋_GB2312" w:hint="eastAsia"/>
          <w:sz w:val="32"/>
        </w:rPr>
        <w:t>体，负责完善内部控制和监督约束机制，加强对</w:t>
      </w:r>
      <w:r w:rsidR="00D64C6F">
        <w:rPr>
          <w:rFonts w:ascii="仿宋_GB2312" w:eastAsia="仿宋_GB2312" w:hint="eastAsia"/>
          <w:sz w:val="32"/>
        </w:rPr>
        <w:t>扶持资金</w:t>
      </w:r>
      <w:r w:rsidR="00406EB1">
        <w:rPr>
          <w:rFonts w:ascii="仿宋_GB2312" w:eastAsia="仿宋_GB2312" w:hint="eastAsia"/>
          <w:sz w:val="32"/>
        </w:rPr>
        <w:t>的管理和使用；</w:t>
      </w:r>
      <w:r w:rsidR="00406EB1" w:rsidRPr="00D34669">
        <w:rPr>
          <w:rFonts w:ascii="仿宋_GB2312" w:eastAsia="仿宋_GB2312" w:hint="eastAsia"/>
          <w:color w:val="auto"/>
          <w:sz w:val="32"/>
        </w:rPr>
        <w:lastRenderedPageBreak/>
        <w:t>负责组</w:t>
      </w:r>
      <w:r w:rsidR="00406EB1" w:rsidRPr="00406EB1">
        <w:rPr>
          <w:rFonts w:ascii="仿宋_GB2312" w:eastAsia="仿宋_GB2312" w:hint="eastAsia"/>
          <w:sz w:val="32"/>
        </w:rPr>
        <w:t>织项目实施，</w:t>
      </w:r>
      <w:r w:rsidR="00EF132B" w:rsidRPr="00333C31">
        <w:rPr>
          <w:rFonts w:ascii="仿宋_GB2312" w:eastAsia="仿宋_GB2312" w:hint="eastAsia"/>
          <w:sz w:val="32"/>
        </w:rPr>
        <w:t>报送</w:t>
      </w:r>
      <w:r w:rsidR="003E670A">
        <w:rPr>
          <w:rFonts w:ascii="仿宋_GB2312" w:eastAsia="仿宋_GB2312" w:hint="eastAsia"/>
          <w:sz w:val="32"/>
        </w:rPr>
        <w:t>项目</w:t>
      </w:r>
      <w:r w:rsidR="00EF132B" w:rsidRPr="00333C31">
        <w:rPr>
          <w:rFonts w:ascii="仿宋_GB2312" w:eastAsia="仿宋_GB2312" w:hint="eastAsia"/>
          <w:sz w:val="32"/>
        </w:rPr>
        <w:t>绩效目标</w:t>
      </w:r>
      <w:r w:rsidR="00EF132B">
        <w:rPr>
          <w:rFonts w:ascii="仿宋_GB2312" w:eastAsia="仿宋_GB2312" w:hint="eastAsia"/>
          <w:sz w:val="32"/>
        </w:rPr>
        <w:t>，</w:t>
      </w:r>
      <w:r w:rsidR="00406EB1" w:rsidRPr="00406EB1">
        <w:rPr>
          <w:rFonts w:ascii="仿宋_GB2312" w:eastAsia="仿宋_GB2312" w:hint="eastAsia"/>
          <w:sz w:val="32"/>
        </w:rPr>
        <w:t>落实项目实施条件和配套资金</w:t>
      </w:r>
      <w:r w:rsidR="00406EB1">
        <w:rPr>
          <w:rFonts w:ascii="仿宋_GB2312" w:eastAsia="仿宋_GB2312" w:hint="eastAsia"/>
          <w:sz w:val="32"/>
        </w:rPr>
        <w:t>；</w:t>
      </w:r>
      <w:r w:rsidR="003701C5" w:rsidRPr="00F27CFF">
        <w:rPr>
          <w:rFonts w:ascii="仿宋_GB2312" w:eastAsia="仿宋_GB2312" w:hint="eastAsia"/>
          <w:sz w:val="32"/>
        </w:rPr>
        <w:t>对</w:t>
      </w:r>
      <w:r w:rsidR="00D64C6F">
        <w:rPr>
          <w:rFonts w:ascii="仿宋_GB2312" w:eastAsia="仿宋_GB2312" w:hint="eastAsia"/>
          <w:sz w:val="32"/>
        </w:rPr>
        <w:t>扶持资金</w:t>
      </w:r>
      <w:r w:rsidR="003701C5" w:rsidRPr="00F27CFF">
        <w:rPr>
          <w:rFonts w:ascii="仿宋_GB2312" w:eastAsia="仿宋_GB2312" w:hint="eastAsia"/>
          <w:sz w:val="32"/>
        </w:rPr>
        <w:t>进行财务管理和会计核算；接受有关部门的监督检查和审计；按照要求提供</w:t>
      </w:r>
      <w:r w:rsidR="00D64C6F">
        <w:rPr>
          <w:rFonts w:ascii="仿宋_GB2312" w:eastAsia="仿宋_GB2312" w:hint="eastAsia"/>
          <w:sz w:val="32"/>
        </w:rPr>
        <w:t>扶持资金</w:t>
      </w:r>
      <w:r w:rsidR="003701C5" w:rsidRPr="00F27CFF">
        <w:rPr>
          <w:rFonts w:ascii="仿宋_GB2312" w:eastAsia="仿宋_GB2312" w:hint="eastAsia"/>
          <w:sz w:val="32"/>
        </w:rPr>
        <w:t>使用</w:t>
      </w:r>
      <w:r w:rsidR="002476BF" w:rsidRPr="00333C31">
        <w:rPr>
          <w:rFonts w:ascii="仿宋_GB2312" w:eastAsia="仿宋_GB2312" w:hint="eastAsia"/>
          <w:sz w:val="32"/>
        </w:rPr>
        <w:t>绩效</w:t>
      </w:r>
      <w:r w:rsidR="003701C5" w:rsidRPr="00F27CFF">
        <w:rPr>
          <w:rFonts w:ascii="仿宋_GB2312" w:eastAsia="仿宋_GB2312" w:hint="eastAsia"/>
          <w:sz w:val="32"/>
        </w:rPr>
        <w:t>情况和项目预算执行情况的报告及有关财务资料。</w:t>
      </w:r>
      <w:r w:rsidR="001A2C4D">
        <w:rPr>
          <w:rFonts w:ascii="仿宋_GB2312" w:eastAsia="仿宋_GB2312" w:hint="eastAsia"/>
          <w:sz w:val="32"/>
        </w:rPr>
        <w:t xml:space="preserve"> </w:t>
      </w:r>
    </w:p>
    <w:p w:rsidR="007E607B" w:rsidRPr="001A2C4D" w:rsidRDefault="007E607B" w:rsidP="00560356">
      <w:pPr>
        <w:pStyle w:val="Default"/>
        <w:spacing w:line="560" w:lineRule="exact"/>
        <w:ind w:firstLineChars="200" w:firstLine="640"/>
        <w:jc w:val="both"/>
        <w:rPr>
          <w:rFonts w:ascii="仿宋_GB2312" w:eastAsia="仿宋_GB2312"/>
          <w:sz w:val="32"/>
        </w:rPr>
      </w:pPr>
    </w:p>
    <w:p w:rsidR="005540AB" w:rsidRPr="00333C31" w:rsidRDefault="00985447" w:rsidP="00483A2B">
      <w:pPr>
        <w:autoSpaceDE/>
        <w:autoSpaceDN/>
        <w:adjustRightInd/>
        <w:spacing w:line="560" w:lineRule="exact"/>
        <w:jc w:val="center"/>
        <w:rPr>
          <w:rFonts w:ascii="仿宋_GB2312" w:eastAsia="仿宋_GB2312"/>
          <w:sz w:val="32"/>
        </w:rPr>
      </w:pPr>
      <w:r w:rsidRPr="00940007">
        <w:rPr>
          <w:rFonts w:ascii="黑体" w:eastAsia="黑体" w:hAnsi="黑体" w:cs="黑体" w:hint="eastAsia"/>
          <w:kern w:val="2"/>
          <w:sz w:val="32"/>
          <w:szCs w:val="32"/>
        </w:rPr>
        <w:t>第</w:t>
      </w:r>
      <w:r>
        <w:rPr>
          <w:rFonts w:ascii="黑体" w:eastAsia="黑体" w:hAnsi="黑体" w:cs="黑体" w:hint="eastAsia"/>
          <w:kern w:val="2"/>
          <w:sz w:val="32"/>
          <w:szCs w:val="32"/>
        </w:rPr>
        <w:t>三</w:t>
      </w:r>
      <w:r w:rsidRPr="00940007">
        <w:rPr>
          <w:rFonts w:ascii="黑体" w:eastAsia="黑体" w:hAnsi="黑体" w:cs="黑体" w:hint="eastAsia"/>
          <w:kern w:val="2"/>
          <w:sz w:val="32"/>
          <w:szCs w:val="32"/>
        </w:rPr>
        <w:t>章</w:t>
      </w:r>
      <w:r>
        <w:rPr>
          <w:rFonts w:ascii="黑体" w:eastAsia="黑体" w:hAnsi="黑体" w:cs="黑体" w:hint="eastAsia"/>
          <w:kern w:val="2"/>
          <w:sz w:val="32"/>
          <w:szCs w:val="32"/>
        </w:rPr>
        <w:t xml:space="preserve">  </w:t>
      </w:r>
      <w:r w:rsidR="00D64C6F">
        <w:rPr>
          <w:rFonts w:ascii="黑体" w:eastAsia="黑体" w:hAnsi="黑体" w:cs="黑体" w:hint="eastAsia"/>
          <w:kern w:val="2"/>
          <w:sz w:val="32"/>
          <w:szCs w:val="32"/>
        </w:rPr>
        <w:t>扶持资金</w:t>
      </w:r>
      <w:r w:rsidR="004944D4">
        <w:rPr>
          <w:rFonts w:ascii="黑体" w:eastAsia="黑体" w:hAnsi="黑体" w:cs="黑体" w:hint="eastAsia"/>
          <w:kern w:val="2"/>
          <w:sz w:val="32"/>
          <w:szCs w:val="32"/>
        </w:rPr>
        <w:t>支持</w:t>
      </w:r>
      <w:r w:rsidR="00E70681">
        <w:rPr>
          <w:rFonts w:ascii="黑体" w:eastAsia="黑体" w:hAnsi="黑体" w:cs="黑体" w:hint="eastAsia"/>
          <w:kern w:val="2"/>
          <w:sz w:val="32"/>
          <w:szCs w:val="32"/>
        </w:rPr>
        <w:t>范围</w:t>
      </w:r>
      <w:r w:rsidR="00C209BF">
        <w:rPr>
          <w:rFonts w:ascii="黑体" w:eastAsia="黑体" w:hAnsi="黑体" w:cs="黑体" w:hint="eastAsia"/>
          <w:kern w:val="2"/>
          <w:sz w:val="32"/>
          <w:szCs w:val="32"/>
        </w:rPr>
        <w:t>与</w:t>
      </w:r>
      <w:r w:rsidR="004944D4">
        <w:rPr>
          <w:rFonts w:ascii="黑体" w:eastAsia="黑体" w:hAnsi="黑体" w:cs="黑体" w:hint="eastAsia"/>
          <w:kern w:val="2"/>
          <w:sz w:val="32"/>
          <w:szCs w:val="32"/>
        </w:rPr>
        <w:t>补助</w:t>
      </w:r>
      <w:r w:rsidR="00337B53">
        <w:rPr>
          <w:rFonts w:ascii="黑体" w:eastAsia="黑体" w:hAnsi="黑体" w:cs="黑体" w:hint="eastAsia"/>
          <w:kern w:val="2"/>
          <w:sz w:val="32"/>
          <w:szCs w:val="32"/>
        </w:rPr>
        <w:t>标准</w:t>
      </w:r>
    </w:p>
    <w:p w:rsidR="002375BE" w:rsidRDefault="00F45320" w:rsidP="00560356">
      <w:pPr>
        <w:pStyle w:val="Default"/>
        <w:spacing w:line="560" w:lineRule="exact"/>
        <w:ind w:firstLineChars="200" w:firstLine="640"/>
        <w:jc w:val="both"/>
        <w:rPr>
          <w:rFonts w:ascii="仿宋_GB2312" w:eastAsia="仿宋_GB2312"/>
          <w:sz w:val="32"/>
        </w:rPr>
      </w:pPr>
      <w:r w:rsidRPr="00C60239">
        <w:rPr>
          <w:rFonts w:ascii="黑体" w:eastAsia="黑体" w:hAnsi="黑体" w:hint="eastAsia"/>
          <w:sz w:val="32"/>
        </w:rPr>
        <w:t>第九条</w:t>
      </w:r>
      <w:r w:rsidR="00752879">
        <w:rPr>
          <w:rFonts w:ascii="仿宋_GB2312" w:eastAsia="仿宋_GB2312" w:hint="eastAsia"/>
          <w:b/>
          <w:sz w:val="32"/>
        </w:rPr>
        <w:t xml:space="preserve">  </w:t>
      </w:r>
      <w:r w:rsidR="00D64C6F">
        <w:rPr>
          <w:rFonts w:ascii="仿宋_GB2312" w:eastAsia="仿宋_GB2312" w:hint="eastAsia"/>
          <w:sz w:val="32"/>
        </w:rPr>
        <w:t>扶持资金</w:t>
      </w:r>
      <w:r w:rsidR="00752879" w:rsidRPr="00752879">
        <w:rPr>
          <w:rFonts w:ascii="仿宋_GB2312" w:eastAsia="仿宋_GB2312" w:hint="eastAsia"/>
          <w:sz w:val="32"/>
        </w:rPr>
        <w:t>支持范围</w:t>
      </w:r>
    </w:p>
    <w:p w:rsidR="008D63E8" w:rsidRDefault="00591C2C" w:rsidP="00560356">
      <w:pPr>
        <w:pStyle w:val="Default"/>
        <w:spacing w:line="560" w:lineRule="exact"/>
        <w:ind w:firstLineChars="200" w:firstLine="640"/>
        <w:jc w:val="both"/>
        <w:rPr>
          <w:rFonts w:ascii="仿宋_GB2312" w:eastAsia="仿宋_GB2312"/>
          <w:sz w:val="32"/>
        </w:rPr>
      </w:pPr>
      <w:r w:rsidRPr="00591C2C">
        <w:rPr>
          <w:rFonts w:ascii="仿宋_GB2312" w:eastAsia="仿宋_GB2312" w:hint="eastAsia"/>
          <w:sz w:val="32"/>
        </w:rPr>
        <w:t>（一）</w:t>
      </w:r>
      <w:r w:rsidR="00B80FE2" w:rsidRPr="00B80FE2">
        <w:rPr>
          <w:rFonts w:ascii="仿宋_GB2312" w:eastAsia="仿宋_GB2312" w:hint="eastAsia"/>
          <w:sz w:val="32"/>
        </w:rPr>
        <w:t>马克思主义理论普及项目。包括深化当代中国马克思主义学习宣传研究、推进哲学社会科学建设、深化“温州学”研究、</w:t>
      </w:r>
      <w:r w:rsidR="00856F9D" w:rsidRPr="00856F9D">
        <w:rPr>
          <w:rFonts w:ascii="仿宋_GB2312" w:eastAsia="仿宋_GB2312" w:hint="eastAsia"/>
          <w:sz w:val="32"/>
        </w:rPr>
        <w:t>永嘉学派</w:t>
      </w:r>
      <w:r w:rsidR="00856F9D">
        <w:rPr>
          <w:rFonts w:ascii="仿宋_GB2312" w:eastAsia="仿宋_GB2312" w:hint="eastAsia"/>
          <w:sz w:val="32"/>
        </w:rPr>
        <w:t>研究、</w:t>
      </w:r>
      <w:r w:rsidR="00B80FE2" w:rsidRPr="00B80FE2">
        <w:rPr>
          <w:rFonts w:ascii="仿宋_GB2312" w:eastAsia="仿宋_GB2312" w:hint="eastAsia"/>
          <w:sz w:val="32"/>
        </w:rPr>
        <w:t>哲学社会科学课题研究、社会科学学术著作出版资助等方面的重点扶持项目。</w:t>
      </w:r>
    </w:p>
    <w:p w:rsidR="00591C2C" w:rsidRPr="00591C2C" w:rsidRDefault="00591C2C" w:rsidP="00560356">
      <w:pPr>
        <w:pStyle w:val="Default"/>
        <w:spacing w:line="560" w:lineRule="exact"/>
        <w:ind w:firstLineChars="200" w:firstLine="640"/>
        <w:jc w:val="both"/>
        <w:rPr>
          <w:rFonts w:ascii="仿宋_GB2312" w:eastAsia="仿宋_GB2312"/>
          <w:sz w:val="32"/>
        </w:rPr>
      </w:pPr>
      <w:r w:rsidRPr="00591C2C">
        <w:rPr>
          <w:rFonts w:ascii="仿宋_GB2312" w:eastAsia="仿宋_GB2312" w:hint="eastAsia"/>
          <w:sz w:val="32"/>
        </w:rPr>
        <w:t>（二）</w:t>
      </w:r>
      <w:r w:rsidR="00B80FE2" w:rsidRPr="00B80FE2">
        <w:rPr>
          <w:rFonts w:ascii="仿宋_GB2312" w:eastAsia="仿宋_GB2312" w:hint="eastAsia"/>
          <w:sz w:val="32"/>
        </w:rPr>
        <w:t>社会主义核心价值观引领项目。包括培育弘扬社会主义核心价值观、提升公民文明素质、全国文明城市创建、乡镇社区文明建设、未成年人思想道德建设</w:t>
      </w:r>
      <w:r w:rsidR="001420CE">
        <w:rPr>
          <w:rFonts w:ascii="仿宋_GB2312" w:eastAsia="仿宋_GB2312" w:hint="eastAsia"/>
          <w:sz w:val="32"/>
        </w:rPr>
        <w:t>、</w:t>
      </w:r>
      <w:r w:rsidR="001420CE" w:rsidRPr="001420CE">
        <w:rPr>
          <w:rFonts w:ascii="仿宋_GB2312" w:eastAsia="仿宋_GB2312" w:hint="eastAsia"/>
          <w:sz w:val="32"/>
        </w:rPr>
        <w:t>爱国主义教育基地</w:t>
      </w:r>
      <w:r w:rsidR="001420CE">
        <w:rPr>
          <w:rFonts w:ascii="仿宋_GB2312" w:eastAsia="仿宋_GB2312" w:hint="eastAsia"/>
          <w:sz w:val="32"/>
        </w:rPr>
        <w:t>建设</w:t>
      </w:r>
      <w:r w:rsidR="00B80FE2" w:rsidRPr="00B80FE2">
        <w:rPr>
          <w:rFonts w:ascii="仿宋_GB2312" w:eastAsia="仿宋_GB2312" w:hint="eastAsia"/>
          <w:sz w:val="32"/>
        </w:rPr>
        <w:t>等方面的重点扶持项目。</w:t>
      </w:r>
    </w:p>
    <w:p w:rsidR="008102BF" w:rsidRPr="008102BF" w:rsidRDefault="00591C2C" w:rsidP="00560356">
      <w:pPr>
        <w:pStyle w:val="Default"/>
        <w:spacing w:line="560" w:lineRule="exact"/>
        <w:ind w:firstLineChars="200" w:firstLine="640"/>
        <w:jc w:val="both"/>
        <w:rPr>
          <w:rFonts w:ascii="仿宋_GB2312" w:eastAsia="仿宋_GB2312"/>
          <w:sz w:val="32"/>
        </w:rPr>
      </w:pPr>
      <w:r w:rsidRPr="00591C2C">
        <w:rPr>
          <w:rFonts w:ascii="仿宋_GB2312" w:eastAsia="仿宋_GB2312" w:hint="eastAsia"/>
          <w:sz w:val="32"/>
        </w:rPr>
        <w:t>（三）</w:t>
      </w:r>
      <w:r w:rsidR="00B80FE2" w:rsidRPr="00B80FE2">
        <w:rPr>
          <w:rFonts w:ascii="仿宋_GB2312" w:eastAsia="仿宋_GB2312" w:hint="eastAsia"/>
          <w:sz w:val="32"/>
        </w:rPr>
        <w:t>优秀传统文化传承发展项目</w:t>
      </w:r>
      <w:r w:rsidR="007E607B">
        <w:rPr>
          <w:rFonts w:ascii="仿宋_GB2312" w:eastAsia="仿宋_GB2312" w:hint="eastAsia"/>
          <w:sz w:val="32"/>
        </w:rPr>
        <w:t>。</w:t>
      </w:r>
      <w:r w:rsidR="00B80FE2" w:rsidRPr="00B80FE2">
        <w:rPr>
          <w:rFonts w:ascii="仿宋_GB2312" w:eastAsia="仿宋_GB2312" w:hint="eastAsia"/>
          <w:sz w:val="32"/>
        </w:rPr>
        <w:t>包括温州传统历史文化研究、文化遗产保护发展、优秀传统文化教育普及等方面的重点扶持项目。</w:t>
      </w:r>
    </w:p>
    <w:p w:rsidR="005D7B00" w:rsidRPr="005D7B00" w:rsidRDefault="00591C2C" w:rsidP="00560356">
      <w:pPr>
        <w:pStyle w:val="Default"/>
        <w:spacing w:line="560" w:lineRule="exact"/>
        <w:ind w:firstLineChars="200" w:firstLine="640"/>
        <w:jc w:val="both"/>
        <w:rPr>
          <w:rFonts w:ascii="仿宋_GB2312" w:eastAsia="仿宋_GB2312"/>
          <w:sz w:val="32"/>
        </w:rPr>
      </w:pPr>
      <w:r w:rsidRPr="00591C2C">
        <w:rPr>
          <w:rFonts w:ascii="仿宋_GB2312" w:eastAsia="仿宋_GB2312" w:hint="eastAsia"/>
          <w:sz w:val="32"/>
        </w:rPr>
        <w:t>（四）</w:t>
      </w:r>
      <w:r w:rsidR="00B80FE2" w:rsidRPr="00B80FE2">
        <w:rPr>
          <w:rFonts w:ascii="仿宋_GB2312" w:eastAsia="仿宋_GB2312" w:hint="eastAsia"/>
          <w:sz w:val="32"/>
        </w:rPr>
        <w:t>媒体融合发展创新项目。包括打造新型主流媒体、推动内容技术创新、强化机制体制建设等方面的重点扶持项目。</w:t>
      </w:r>
    </w:p>
    <w:p w:rsidR="00591C2C" w:rsidRDefault="00591C2C" w:rsidP="00560356">
      <w:pPr>
        <w:pStyle w:val="Default"/>
        <w:spacing w:line="560" w:lineRule="exact"/>
        <w:ind w:firstLineChars="200" w:firstLine="640"/>
        <w:jc w:val="both"/>
        <w:rPr>
          <w:rFonts w:ascii="仿宋_GB2312" w:eastAsia="仿宋_GB2312"/>
          <w:sz w:val="32"/>
        </w:rPr>
      </w:pPr>
      <w:r w:rsidRPr="00591C2C">
        <w:rPr>
          <w:rFonts w:ascii="仿宋_GB2312" w:eastAsia="仿宋_GB2312" w:hint="eastAsia"/>
          <w:sz w:val="32"/>
        </w:rPr>
        <w:t>（五）</w:t>
      </w:r>
      <w:r w:rsidR="00B80FE2" w:rsidRPr="00B80FE2">
        <w:rPr>
          <w:rFonts w:ascii="仿宋_GB2312" w:eastAsia="仿宋_GB2312" w:hint="eastAsia"/>
          <w:sz w:val="32"/>
        </w:rPr>
        <w:t>文艺精品创作繁荣项目</w:t>
      </w:r>
      <w:r w:rsidR="007E607B">
        <w:rPr>
          <w:rFonts w:ascii="仿宋_GB2312" w:eastAsia="仿宋_GB2312" w:hint="eastAsia"/>
          <w:sz w:val="32"/>
        </w:rPr>
        <w:t>。</w:t>
      </w:r>
      <w:r w:rsidR="00B80FE2" w:rsidRPr="00B80FE2">
        <w:rPr>
          <w:rFonts w:ascii="仿宋_GB2312" w:eastAsia="仿宋_GB2312" w:hint="eastAsia"/>
          <w:sz w:val="32"/>
        </w:rPr>
        <w:t>包括文艺精品创作、文艺原创扶持、繁荣发展基层文艺等方面的重点扶持项目。</w:t>
      </w:r>
    </w:p>
    <w:p w:rsidR="00012E05" w:rsidRDefault="00591C2C" w:rsidP="00560356">
      <w:pPr>
        <w:pStyle w:val="Default"/>
        <w:spacing w:line="560" w:lineRule="exact"/>
        <w:ind w:firstLineChars="200" w:firstLine="640"/>
        <w:jc w:val="both"/>
        <w:rPr>
          <w:rFonts w:ascii="仿宋_GB2312" w:eastAsia="仿宋_GB2312"/>
          <w:sz w:val="32"/>
        </w:rPr>
      </w:pPr>
      <w:r w:rsidRPr="00591C2C">
        <w:rPr>
          <w:rFonts w:ascii="仿宋_GB2312" w:eastAsia="仿宋_GB2312" w:hint="eastAsia"/>
          <w:sz w:val="32"/>
        </w:rPr>
        <w:t>（六）</w:t>
      </w:r>
      <w:r w:rsidR="00B80FE2">
        <w:rPr>
          <w:rFonts w:ascii="仿宋_GB2312" w:eastAsia="仿宋_GB2312" w:hint="eastAsia"/>
          <w:sz w:val="32"/>
        </w:rPr>
        <w:t>千亿级</w:t>
      </w:r>
      <w:r w:rsidR="00B80FE2" w:rsidRPr="00B80FE2">
        <w:rPr>
          <w:rFonts w:ascii="仿宋_GB2312" w:eastAsia="仿宋_GB2312" w:hint="eastAsia"/>
          <w:sz w:val="32"/>
        </w:rPr>
        <w:t>文化产业推进项目</w:t>
      </w:r>
      <w:r w:rsidR="007E607B">
        <w:rPr>
          <w:rFonts w:ascii="仿宋_GB2312" w:eastAsia="仿宋_GB2312" w:hint="eastAsia"/>
          <w:sz w:val="32"/>
        </w:rPr>
        <w:t>。</w:t>
      </w:r>
      <w:r w:rsidR="00B80FE2" w:rsidRPr="00B80FE2">
        <w:rPr>
          <w:rFonts w:ascii="仿宋_GB2312" w:eastAsia="仿宋_GB2312" w:hint="eastAsia"/>
          <w:sz w:val="32"/>
        </w:rPr>
        <w:t>包括</w:t>
      </w:r>
      <w:r w:rsidR="00485D2F" w:rsidRPr="00485D2F">
        <w:rPr>
          <w:rFonts w:ascii="仿宋_GB2312" w:eastAsia="仿宋_GB2312" w:hint="eastAsia"/>
          <w:sz w:val="32"/>
        </w:rPr>
        <w:t>深化文化体制改革、</w:t>
      </w:r>
      <w:r w:rsidR="00485D2F" w:rsidRPr="00485D2F">
        <w:rPr>
          <w:rFonts w:ascii="仿宋_GB2312" w:eastAsia="仿宋_GB2312" w:hint="eastAsia"/>
          <w:sz w:val="32"/>
        </w:rPr>
        <w:lastRenderedPageBreak/>
        <w:t>壮大文化市场主体、发展新兴文化业态、</w:t>
      </w:r>
      <w:r w:rsidR="00B80FE2" w:rsidRPr="00B80FE2">
        <w:rPr>
          <w:rFonts w:ascii="仿宋_GB2312" w:eastAsia="仿宋_GB2312" w:hint="eastAsia"/>
          <w:sz w:val="32"/>
        </w:rPr>
        <w:t>打造文化产业支撑平台、文化产业博览会等方面的重点扶持项目。</w:t>
      </w:r>
    </w:p>
    <w:p w:rsidR="00E7091F" w:rsidRDefault="00591C2C" w:rsidP="00560356">
      <w:pPr>
        <w:pStyle w:val="Default"/>
        <w:spacing w:line="560" w:lineRule="exact"/>
        <w:ind w:firstLineChars="200" w:firstLine="640"/>
        <w:jc w:val="both"/>
        <w:rPr>
          <w:rFonts w:ascii="仿宋_GB2312" w:eastAsia="仿宋_GB2312"/>
          <w:sz w:val="32"/>
        </w:rPr>
      </w:pPr>
      <w:r w:rsidRPr="00591C2C">
        <w:rPr>
          <w:rFonts w:ascii="仿宋_GB2312" w:eastAsia="仿宋_GB2312" w:hint="eastAsia"/>
          <w:sz w:val="32"/>
        </w:rPr>
        <w:t>（七）</w:t>
      </w:r>
      <w:r w:rsidR="00B80FE2" w:rsidRPr="00B80FE2">
        <w:rPr>
          <w:rFonts w:ascii="仿宋_GB2312" w:eastAsia="仿宋_GB2312" w:hint="eastAsia"/>
          <w:sz w:val="32"/>
        </w:rPr>
        <w:t>网络文化传播项目</w:t>
      </w:r>
      <w:r w:rsidR="007E607B">
        <w:rPr>
          <w:rFonts w:ascii="仿宋_GB2312" w:eastAsia="仿宋_GB2312" w:hint="eastAsia"/>
          <w:sz w:val="32"/>
        </w:rPr>
        <w:t>。</w:t>
      </w:r>
      <w:r w:rsidR="00B80FE2" w:rsidRPr="00B80FE2">
        <w:rPr>
          <w:rFonts w:ascii="仿宋_GB2312" w:eastAsia="仿宋_GB2312" w:hint="eastAsia"/>
          <w:sz w:val="32"/>
        </w:rPr>
        <w:t>包括</w:t>
      </w:r>
      <w:r w:rsidR="00901BBF" w:rsidRPr="00901BBF">
        <w:rPr>
          <w:rFonts w:ascii="仿宋_GB2312" w:eastAsia="仿宋_GB2312" w:hint="eastAsia"/>
          <w:sz w:val="32"/>
        </w:rPr>
        <w:t>打造网络主旋律传播矩阵</w:t>
      </w:r>
      <w:r w:rsidR="00901BBF">
        <w:rPr>
          <w:rFonts w:ascii="仿宋_GB2312" w:eastAsia="仿宋_GB2312" w:hint="eastAsia"/>
          <w:sz w:val="32"/>
        </w:rPr>
        <w:t>、</w:t>
      </w:r>
      <w:r w:rsidR="00B80FE2" w:rsidRPr="00B80FE2">
        <w:rPr>
          <w:rFonts w:ascii="仿宋_GB2312" w:eastAsia="仿宋_GB2312" w:hint="eastAsia"/>
          <w:sz w:val="32"/>
        </w:rPr>
        <w:t>丰富优秀网络文化产品供给、规范网络内容传播秩序、健全文化网络传播体系等方面的重点扶持项目。</w:t>
      </w:r>
    </w:p>
    <w:p w:rsidR="008C0E88" w:rsidRPr="008C0E88" w:rsidRDefault="00591C2C" w:rsidP="00560356">
      <w:pPr>
        <w:pStyle w:val="Default"/>
        <w:spacing w:line="560" w:lineRule="exact"/>
        <w:ind w:firstLineChars="200" w:firstLine="640"/>
        <w:jc w:val="both"/>
        <w:rPr>
          <w:rFonts w:ascii="仿宋_GB2312" w:eastAsia="仿宋_GB2312"/>
          <w:sz w:val="32"/>
        </w:rPr>
      </w:pPr>
      <w:r w:rsidRPr="00591C2C">
        <w:rPr>
          <w:rFonts w:ascii="仿宋_GB2312" w:eastAsia="仿宋_GB2312" w:hint="eastAsia"/>
          <w:sz w:val="32"/>
        </w:rPr>
        <w:t>（八）</w:t>
      </w:r>
      <w:r w:rsidR="00B80FE2" w:rsidRPr="00B80FE2">
        <w:rPr>
          <w:rFonts w:ascii="仿宋_GB2312" w:eastAsia="仿宋_GB2312" w:hint="eastAsia"/>
          <w:sz w:val="32"/>
        </w:rPr>
        <w:t>公共文化服务优化项目</w:t>
      </w:r>
      <w:r w:rsidR="007E607B">
        <w:rPr>
          <w:rFonts w:ascii="仿宋_GB2312" w:eastAsia="仿宋_GB2312" w:hint="eastAsia"/>
          <w:sz w:val="32"/>
        </w:rPr>
        <w:t>。</w:t>
      </w:r>
      <w:r w:rsidR="00B80FE2" w:rsidRPr="00B80FE2">
        <w:rPr>
          <w:rFonts w:ascii="仿宋_GB2312" w:eastAsia="仿宋_GB2312" w:hint="eastAsia"/>
          <w:sz w:val="32"/>
        </w:rPr>
        <w:t>包括健全公共文化设施网络、提升公共文化服务水平、创新公共文化服务运行机制、文化礼堂建设、新时代文明实践中心建设、农村电影放映工程等方面的重点扶持项目。</w:t>
      </w:r>
    </w:p>
    <w:p w:rsidR="00BB792F" w:rsidRPr="008C0E88" w:rsidRDefault="00BB792F" w:rsidP="00560356">
      <w:pPr>
        <w:pStyle w:val="Default"/>
        <w:spacing w:line="560" w:lineRule="exact"/>
        <w:ind w:firstLineChars="200" w:firstLine="640"/>
        <w:jc w:val="both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（九）</w:t>
      </w:r>
      <w:r w:rsidR="00B80FE2" w:rsidRPr="00B80FE2">
        <w:rPr>
          <w:rFonts w:ascii="仿宋_GB2312" w:eastAsia="仿宋_GB2312" w:hint="eastAsia"/>
          <w:sz w:val="32"/>
        </w:rPr>
        <w:t>对外文化交流拓展项目</w:t>
      </w:r>
      <w:r w:rsidR="007E607B">
        <w:rPr>
          <w:rFonts w:ascii="仿宋_GB2312" w:eastAsia="仿宋_GB2312" w:hint="eastAsia"/>
          <w:sz w:val="32"/>
        </w:rPr>
        <w:t>。</w:t>
      </w:r>
      <w:r w:rsidR="00B80FE2" w:rsidRPr="00B80FE2">
        <w:rPr>
          <w:rFonts w:ascii="仿宋_GB2312" w:eastAsia="仿宋_GB2312" w:hint="eastAsia"/>
          <w:sz w:val="32"/>
        </w:rPr>
        <w:t>包括推进对外文化交流、提升对外文化传播能力、促进对外文化贸易等方面的重点扶持项目。</w:t>
      </w:r>
    </w:p>
    <w:p w:rsidR="0080509D" w:rsidRDefault="0080509D" w:rsidP="00560356">
      <w:pPr>
        <w:pStyle w:val="Default"/>
        <w:spacing w:line="560" w:lineRule="exact"/>
        <w:ind w:firstLineChars="200" w:firstLine="640"/>
        <w:jc w:val="both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（十）</w:t>
      </w:r>
      <w:r w:rsidR="00B80FE2" w:rsidRPr="00B80FE2">
        <w:rPr>
          <w:rFonts w:ascii="仿宋_GB2312" w:eastAsia="仿宋_GB2312" w:hint="eastAsia"/>
          <w:sz w:val="32"/>
        </w:rPr>
        <w:t>文化人才和文化名家培育项目</w:t>
      </w:r>
      <w:r w:rsidR="007E607B">
        <w:rPr>
          <w:rFonts w:ascii="仿宋_GB2312" w:eastAsia="仿宋_GB2312" w:hint="eastAsia"/>
          <w:sz w:val="32"/>
        </w:rPr>
        <w:t>。</w:t>
      </w:r>
      <w:r w:rsidR="00B80FE2" w:rsidRPr="00B80FE2">
        <w:rPr>
          <w:rFonts w:ascii="仿宋_GB2312" w:eastAsia="仿宋_GB2312" w:hint="eastAsia"/>
          <w:sz w:val="32"/>
        </w:rPr>
        <w:t>包括打造高素质文化人才队伍、加强基层文化人才队伍建设、优化文化人才发展生态等方面的重点扶持项目。</w:t>
      </w:r>
    </w:p>
    <w:p w:rsidR="00C209BF" w:rsidRDefault="00C209BF" w:rsidP="00560356">
      <w:pPr>
        <w:pStyle w:val="Default"/>
        <w:spacing w:line="560" w:lineRule="exact"/>
        <w:ind w:firstLineChars="200" w:firstLine="640"/>
        <w:jc w:val="both"/>
        <w:rPr>
          <w:rFonts w:ascii="仿宋_GB2312" w:eastAsia="仿宋_GB2312"/>
          <w:sz w:val="32"/>
        </w:rPr>
      </w:pPr>
      <w:r w:rsidRPr="005F6FEF">
        <w:rPr>
          <w:rFonts w:ascii="黑体" w:eastAsia="黑体" w:hAnsi="黑体" w:hint="eastAsia"/>
          <w:sz w:val="32"/>
        </w:rPr>
        <w:t>第</w:t>
      </w:r>
      <w:r>
        <w:rPr>
          <w:rFonts w:ascii="黑体" w:eastAsia="黑体" w:hAnsi="黑体" w:hint="eastAsia"/>
          <w:sz w:val="32"/>
        </w:rPr>
        <w:t>十</w:t>
      </w:r>
      <w:r w:rsidRPr="005F6FEF">
        <w:rPr>
          <w:rFonts w:ascii="黑体" w:eastAsia="黑体" w:hAnsi="黑体" w:hint="eastAsia"/>
          <w:sz w:val="32"/>
        </w:rPr>
        <w:t>条</w:t>
      </w:r>
      <w:r>
        <w:rPr>
          <w:rFonts w:ascii="仿宋_GB2312" w:eastAsia="仿宋_GB2312" w:hint="eastAsia"/>
          <w:b/>
          <w:sz w:val="32"/>
        </w:rPr>
        <w:t xml:space="preserve">  </w:t>
      </w:r>
      <w:r w:rsidR="00D64C6F">
        <w:rPr>
          <w:rFonts w:ascii="仿宋_GB2312" w:eastAsia="仿宋_GB2312" w:hint="eastAsia"/>
          <w:sz w:val="32"/>
        </w:rPr>
        <w:t>扶持资金</w:t>
      </w:r>
      <w:r w:rsidR="000715B3">
        <w:rPr>
          <w:rFonts w:ascii="仿宋_GB2312" w:eastAsia="仿宋_GB2312" w:hint="eastAsia"/>
          <w:sz w:val="32"/>
        </w:rPr>
        <w:t>补助</w:t>
      </w:r>
      <w:r>
        <w:rPr>
          <w:rFonts w:ascii="仿宋_GB2312" w:eastAsia="仿宋_GB2312" w:hint="eastAsia"/>
          <w:sz w:val="32"/>
        </w:rPr>
        <w:t>标准</w:t>
      </w:r>
    </w:p>
    <w:p w:rsidR="005B41AC" w:rsidRDefault="0000030B" w:rsidP="005B41AC">
      <w:pPr>
        <w:pStyle w:val="Default"/>
        <w:spacing w:line="560" w:lineRule="exact"/>
        <w:ind w:firstLineChars="200" w:firstLine="640"/>
        <w:jc w:val="both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扶持资金</w:t>
      </w:r>
      <w:r w:rsidRPr="0000030B">
        <w:rPr>
          <w:rFonts w:ascii="仿宋_GB2312" w:eastAsia="仿宋_GB2312" w:hint="eastAsia"/>
          <w:sz w:val="32"/>
        </w:rPr>
        <w:t>按照“集中财力办大事”的原则</w:t>
      </w:r>
      <w:r>
        <w:rPr>
          <w:rFonts w:ascii="仿宋_GB2312" w:eastAsia="仿宋_GB2312" w:hint="eastAsia"/>
          <w:sz w:val="32"/>
        </w:rPr>
        <w:t>，根据</w:t>
      </w:r>
      <w:r w:rsidRPr="007439C4">
        <w:rPr>
          <w:rFonts w:ascii="仿宋_GB2312" w:eastAsia="仿宋_GB2312" w:hint="eastAsia"/>
          <w:sz w:val="32"/>
        </w:rPr>
        <w:t>文化</w:t>
      </w:r>
      <w:r>
        <w:rPr>
          <w:rFonts w:ascii="仿宋_GB2312" w:eastAsia="仿宋_GB2312" w:hint="eastAsia"/>
          <w:sz w:val="32"/>
        </w:rPr>
        <w:t>温州</w:t>
      </w:r>
      <w:r w:rsidRPr="007439C4">
        <w:rPr>
          <w:rFonts w:ascii="仿宋_GB2312" w:eastAsia="仿宋_GB2312" w:hint="eastAsia"/>
          <w:sz w:val="32"/>
        </w:rPr>
        <w:t>建设发展</w:t>
      </w:r>
      <w:r>
        <w:rPr>
          <w:rFonts w:ascii="仿宋_GB2312" w:eastAsia="仿宋_GB2312" w:hint="eastAsia"/>
          <w:sz w:val="32"/>
        </w:rPr>
        <w:t>的</w:t>
      </w:r>
      <w:r w:rsidRPr="006D3904">
        <w:rPr>
          <w:rFonts w:ascii="仿宋_GB2312" w:eastAsia="仿宋_GB2312" w:hint="eastAsia"/>
          <w:sz w:val="32"/>
        </w:rPr>
        <w:t>重点任务和需求方向集中投入</w:t>
      </w:r>
      <w:r>
        <w:rPr>
          <w:rFonts w:ascii="仿宋_GB2312" w:eastAsia="仿宋_GB2312" w:hint="eastAsia"/>
          <w:sz w:val="32"/>
        </w:rPr>
        <w:t>，</w:t>
      </w:r>
      <w:r w:rsidR="00897851" w:rsidRPr="00897851">
        <w:rPr>
          <w:rFonts w:ascii="仿宋_GB2312" w:eastAsia="仿宋_GB2312" w:hint="eastAsia"/>
          <w:sz w:val="32"/>
        </w:rPr>
        <w:t>以绩效目标作为补助资金分配的依据，实行项目制管理，申报单位需明确项目的具体用途、实施内容、补助标准、补助额度等内容，</w:t>
      </w:r>
      <w:r w:rsidR="0056443C" w:rsidRPr="0056443C">
        <w:rPr>
          <w:rFonts w:ascii="仿宋_GB2312" w:eastAsia="仿宋_GB2312" w:hint="eastAsia"/>
          <w:sz w:val="32"/>
        </w:rPr>
        <w:t>确保资金使用合理、安全、高效。</w:t>
      </w:r>
      <w:r w:rsidR="00D810B5">
        <w:rPr>
          <w:rFonts w:ascii="仿宋_GB2312" w:eastAsia="仿宋_GB2312" w:hint="eastAsia"/>
          <w:sz w:val="32"/>
        </w:rPr>
        <w:t>具体</w:t>
      </w:r>
      <w:r w:rsidR="0056443C">
        <w:rPr>
          <w:rFonts w:ascii="仿宋_GB2312" w:eastAsia="仿宋_GB2312" w:hint="eastAsia"/>
          <w:sz w:val="32"/>
        </w:rPr>
        <w:t>如下：</w:t>
      </w:r>
    </w:p>
    <w:p w:rsidR="00C33988" w:rsidRDefault="00C33988" w:rsidP="00560356">
      <w:pPr>
        <w:pStyle w:val="Default"/>
        <w:numPr>
          <w:ilvl w:val="0"/>
          <w:numId w:val="1"/>
        </w:numPr>
        <w:spacing w:line="560" w:lineRule="exact"/>
        <w:jc w:val="both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哲学社科</w:t>
      </w:r>
      <w:r w:rsidR="00633E2D">
        <w:rPr>
          <w:rFonts w:ascii="仿宋_GB2312" w:eastAsia="仿宋_GB2312" w:hint="eastAsia"/>
          <w:sz w:val="32"/>
        </w:rPr>
        <w:t>项目</w:t>
      </w:r>
    </w:p>
    <w:p w:rsidR="004944D4" w:rsidRDefault="004944D4" w:rsidP="00255177">
      <w:pPr>
        <w:pStyle w:val="Default"/>
        <w:spacing w:line="560" w:lineRule="exact"/>
        <w:ind w:firstLineChars="200" w:firstLine="640"/>
        <w:jc w:val="both"/>
        <w:rPr>
          <w:rFonts w:ascii="仿宋_GB2312" w:eastAsia="仿宋_GB2312"/>
          <w:sz w:val="32"/>
        </w:rPr>
      </w:pPr>
      <w:r w:rsidRPr="00865534">
        <w:rPr>
          <w:rFonts w:ascii="仿宋_GB2312" w:eastAsia="仿宋_GB2312" w:hint="eastAsia"/>
          <w:sz w:val="32"/>
        </w:rPr>
        <w:t>1、</w:t>
      </w:r>
      <w:r w:rsidR="00C33988" w:rsidRPr="00865534">
        <w:rPr>
          <w:rFonts w:ascii="仿宋_GB2312" w:eastAsia="仿宋_GB2312" w:hint="eastAsia"/>
          <w:sz w:val="32"/>
        </w:rPr>
        <w:t>哲学</w:t>
      </w:r>
      <w:r w:rsidRPr="00865534">
        <w:rPr>
          <w:rFonts w:ascii="仿宋_GB2312" w:eastAsia="仿宋_GB2312" w:hint="eastAsia"/>
          <w:sz w:val="32"/>
        </w:rPr>
        <w:t>社科类课题</w:t>
      </w:r>
      <w:r w:rsidR="00C33988" w:rsidRPr="00865534">
        <w:rPr>
          <w:rFonts w:ascii="仿宋_GB2312" w:eastAsia="仿宋_GB2312" w:hint="eastAsia"/>
          <w:sz w:val="32"/>
        </w:rPr>
        <w:t>补助</w:t>
      </w:r>
      <w:r w:rsidRPr="00865534">
        <w:rPr>
          <w:rFonts w:ascii="仿宋_GB2312" w:eastAsia="仿宋_GB2312" w:hint="eastAsia"/>
          <w:sz w:val="32"/>
        </w:rPr>
        <w:t>。</w:t>
      </w:r>
      <w:r w:rsidR="00C33988" w:rsidRPr="00865534">
        <w:rPr>
          <w:rFonts w:ascii="仿宋_GB2312" w:eastAsia="仿宋_GB2312" w:hint="eastAsia"/>
          <w:sz w:val="32"/>
        </w:rPr>
        <w:t>根据当代哲学社会科学发展方向，</w:t>
      </w:r>
      <w:r w:rsidR="00C33988" w:rsidRPr="00865534">
        <w:rPr>
          <w:rFonts w:ascii="仿宋_GB2312" w:eastAsia="仿宋_GB2312" w:hint="eastAsia"/>
          <w:sz w:val="32"/>
        </w:rPr>
        <w:lastRenderedPageBreak/>
        <w:t>对哲学社会科学学科发展、理论创</w:t>
      </w:r>
      <w:r w:rsidR="00C33988" w:rsidRPr="00C54447">
        <w:rPr>
          <w:rFonts w:ascii="仿宋_GB2312" w:eastAsia="仿宋_GB2312" w:hint="eastAsia"/>
          <w:sz w:val="32"/>
        </w:rPr>
        <w:t>新和宣传普及具有积极推动作用</w:t>
      </w:r>
      <w:r w:rsidR="00C33988">
        <w:rPr>
          <w:rFonts w:ascii="仿宋_GB2312" w:eastAsia="仿宋_GB2312" w:hint="eastAsia"/>
          <w:sz w:val="32"/>
        </w:rPr>
        <w:t>的</w:t>
      </w:r>
      <w:r w:rsidR="00C33988" w:rsidRPr="00A3585F">
        <w:rPr>
          <w:rFonts w:ascii="仿宋_GB2312" w:eastAsia="仿宋_GB2312" w:hint="eastAsia"/>
          <w:sz w:val="32"/>
        </w:rPr>
        <w:t>哲学社会科学规划课题</w:t>
      </w:r>
      <w:r>
        <w:rPr>
          <w:rFonts w:ascii="仿宋_GB2312" w:eastAsia="仿宋_GB2312" w:hint="eastAsia"/>
          <w:sz w:val="32"/>
        </w:rPr>
        <w:t>予以补助</w:t>
      </w:r>
      <w:r w:rsidR="00C33988">
        <w:rPr>
          <w:rFonts w:ascii="仿宋_GB2312" w:eastAsia="仿宋_GB2312" w:hint="eastAsia"/>
          <w:sz w:val="32"/>
        </w:rPr>
        <w:t>。</w:t>
      </w:r>
    </w:p>
    <w:p w:rsidR="00C33988" w:rsidRDefault="004944D4" w:rsidP="00255177">
      <w:pPr>
        <w:pStyle w:val="Default"/>
        <w:spacing w:line="560" w:lineRule="exact"/>
        <w:ind w:firstLineChars="200" w:firstLine="640"/>
        <w:jc w:val="both"/>
        <w:rPr>
          <w:rFonts w:ascii="仿宋_GB2312" w:eastAsia="仿宋_GB2312"/>
          <w:sz w:val="32"/>
        </w:rPr>
      </w:pPr>
      <w:r w:rsidRPr="00865534">
        <w:rPr>
          <w:rFonts w:ascii="仿宋_GB2312" w:eastAsia="仿宋_GB2312" w:hint="eastAsia"/>
          <w:sz w:val="32"/>
        </w:rPr>
        <w:t>2、</w:t>
      </w:r>
      <w:r w:rsidR="00C33988" w:rsidRPr="00865534">
        <w:rPr>
          <w:rFonts w:ascii="仿宋_GB2312" w:eastAsia="仿宋_GB2312" w:hint="eastAsia"/>
          <w:sz w:val="32"/>
        </w:rPr>
        <w:t>社科出版</w:t>
      </w:r>
      <w:r w:rsidRPr="00865534">
        <w:rPr>
          <w:rFonts w:ascii="仿宋_GB2312" w:eastAsia="仿宋_GB2312" w:hint="eastAsia"/>
          <w:sz w:val="32"/>
        </w:rPr>
        <w:t>资金补</w:t>
      </w:r>
      <w:r w:rsidR="00C33988" w:rsidRPr="00865534">
        <w:rPr>
          <w:rFonts w:ascii="仿宋_GB2312" w:eastAsia="仿宋_GB2312" w:hint="eastAsia"/>
          <w:sz w:val="32"/>
        </w:rPr>
        <w:t>助</w:t>
      </w:r>
      <w:r w:rsidRPr="00865534">
        <w:rPr>
          <w:rFonts w:ascii="仿宋_GB2312" w:eastAsia="仿宋_GB2312" w:hint="eastAsia"/>
          <w:sz w:val="32"/>
        </w:rPr>
        <w:t>。</w:t>
      </w:r>
      <w:r w:rsidR="00C33988" w:rsidRPr="004D5965">
        <w:rPr>
          <w:rFonts w:ascii="仿宋_GB2312" w:eastAsia="仿宋_GB2312" w:hint="eastAsia"/>
          <w:sz w:val="32"/>
        </w:rPr>
        <w:t>用于资助市级社会科学方</w:t>
      </w:r>
      <w:r w:rsidR="00C33988">
        <w:rPr>
          <w:rFonts w:ascii="仿宋_GB2312" w:eastAsia="仿宋_GB2312" w:hint="eastAsia"/>
          <w:sz w:val="32"/>
        </w:rPr>
        <w:t>面优秀的和重要的学术著作的出版，资助类型分为重点和一般资助两种，</w:t>
      </w:r>
      <w:r w:rsidR="00C33988" w:rsidRPr="004D5965">
        <w:rPr>
          <w:rFonts w:ascii="仿宋_GB2312" w:eastAsia="仿宋_GB2312" w:hint="eastAsia"/>
          <w:sz w:val="32"/>
        </w:rPr>
        <w:t>重点资助一部</w:t>
      </w:r>
      <w:r w:rsidR="00C33988">
        <w:rPr>
          <w:rFonts w:ascii="仿宋_GB2312" w:eastAsia="仿宋_GB2312" w:hint="eastAsia"/>
          <w:sz w:val="32"/>
        </w:rPr>
        <w:t>书稿5</w:t>
      </w:r>
      <w:r w:rsidR="00C33988" w:rsidRPr="004D5965">
        <w:rPr>
          <w:rFonts w:ascii="仿宋_GB2312" w:eastAsia="仿宋_GB2312" w:hint="eastAsia"/>
          <w:sz w:val="32"/>
        </w:rPr>
        <w:t>万元，一般资助一部书稿</w:t>
      </w:r>
      <w:r w:rsidR="00C33988">
        <w:rPr>
          <w:rFonts w:ascii="仿宋_GB2312" w:eastAsia="仿宋_GB2312" w:hint="eastAsia"/>
          <w:sz w:val="32"/>
        </w:rPr>
        <w:t>2</w:t>
      </w:r>
      <w:r w:rsidR="00C33988" w:rsidRPr="004D5965">
        <w:rPr>
          <w:rFonts w:ascii="仿宋_GB2312" w:eastAsia="仿宋_GB2312" w:hint="eastAsia"/>
          <w:sz w:val="32"/>
        </w:rPr>
        <w:t>万元</w:t>
      </w:r>
      <w:r w:rsidR="00C33988">
        <w:rPr>
          <w:rFonts w:ascii="仿宋_GB2312" w:eastAsia="仿宋_GB2312" w:hint="eastAsia"/>
          <w:sz w:val="32"/>
        </w:rPr>
        <w:t>。</w:t>
      </w:r>
    </w:p>
    <w:p w:rsidR="006110CC" w:rsidRDefault="006110CC" w:rsidP="00560356">
      <w:pPr>
        <w:pStyle w:val="Default"/>
        <w:numPr>
          <w:ilvl w:val="0"/>
          <w:numId w:val="1"/>
        </w:numPr>
        <w:spacing w:line="560" w:lineRule="exact"/>
        <w:jc w:val="both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精神文明创建</w:t>
      </w:r>
      <w:r w:rsidR="00633E2D">
        <w:rPr>
          <w:rFonts w:ascii="仿宋_GB2312" w:eastAsia="仿宋_GB2312" w:hint="eastAsia"/>
          <w:sz w:val="32"/>
        </w:rPr>
        <w:t>项目</w:t>
      </w:r>
    </w:p>
    <w:p w:rsidR="00894C72" w:rsidRDefault="00894C72" w:rsidP="000959C5">
      <w:pPr>
        <w:pStyle w:val="Default"/>
        <w:spacing w:line="560" w:lineRule="exact"/>
        <w:ind w:firstLineChars="250" w:firstLine="800"/>
        <w:jc w:val="both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1、</w:t>
      </w:r>
      <w:r w:rsidR="00CD383A">
        <w:rPr>
          <w:rFonts w:ascii="仿宋_GB2312" w:eastAsia="仿宋_GB2312" w:hint="eastAsia"/>
          <w:sz w:val="32"/>
        </w:rPr>
        <w:t>对</w:t>
      </w:r>
      <w:r>
        <w:rPr>
          <w:rFonts w:ascii="仿宋_GB2312" w:eastAsia="仿宋_GB2312" w:hint="eastAsia"/>
          <w:sz w:val="32"/>
        </w:rPr>
        <w:t>获评</w:t>
      </w:r>
      <w:r w:rsidR="006110CC" w:rsidRPr="00B912D8">
        <w:rPr>
          <w:rFonts w:ascii="仿宋_GB2312" w:eastAsia="仿宋_GB2312" w:hint="eastAsia"/>
          <w:sz w:val="32"/>
        </w:rPr>
        <w:t>温州市未成年人思想道德建设优秀阵地补助5万元、</w:t>
      </w:r>
      <w:r>
        <w:rPr>
          <w:rFonts w:ascii="仿宋_GB2312" w:eastAsia="仿宋_GB2312" w:hint="eastAsia"/>
          <w:sz w:val="32"/>
        </w:rPr>
        <w:t>获评</w:t>
      </w:r>
      <w:r w:rsidR="006110CC" w:rsidRPr="00B912D8">
        <w:rPr>
          <w:rFonts w:ascii="仿宋_GB2312" w:eastAsia="仿宋_GB2312" w:hint="eastAsia"/>
          <w:sz w:val="32"/>
        </w:rPr>
        <w:t>温州市“春泥计划”</w:t>
      </w:r>
      <w:r>
        <w:rPr>
          <w:rFonts w:ascii="仿宋_GB2312" w:eastAsia="仿宋_GB2312" w:hint="eastAsia"/>
          <w:sz w:val="32"/>
        </w:rPr>
        <w:t>的</w:t>
      </w:r>
      <w:r w:rsidRPr="00B912D8">
        <w:rPr>
          <w:rFonts w:ascii="仿宋_GB2312" w:eastAsia="仿宋_GB2312" w:hint="eastAsia"/>
          <w:sz w:val="32"/>
        </w:rPr>
        <w:t>城区</w:t>
      </w:r>
      <w:r w:rsidR="006110CC" w:rsidRPr="00B912D8">
        <w:rPr>
          <w:rFonts w:ascii="仿宋_GB2312" w:eastAsia="仿宋_GB2312" w:hint="eastAsia"/>
          <w:sz w:val="32"/>
        </w:rPr>
        <w:t>示范点补助5万元</w:t>
      </w:r>
      <w:r w:rsidR="006110CC">
        <w:rPr>
          <w:rFonts w:ascii="仿宋_GB2312" w:eastAsia="仿宋_GB2312" w:hint="eastAsia"/>
          <w:sz w:val="32"/>
        </w:rPr>
        <w:t>。</w:t>
      </w:r>
    </w:p>
    <w:p w:rsidR="000959C5" w:rsidRDefault="00894C72" w:rsidP="000959C5">
      <w:pPr>
        <w:pStyle w:val="Default"/>
        <w:spacing w:line="560" w:lineRule="exact"/>
        <w:ind w:firstLineChars="250" w:firstLine="800"/>
        <w:jc w:val="both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2、</w:t>
      </w:r>
      <w:r w:rsidR="000959C5" w:rsidRPr="000959C5">
        <w:rPr>
          <w:rFonts w:ascii="仿宋_GB2312" w:eastAsia="仿宋_GB2312" w:hint="eastAsia"/>
          <w:sz w:val="32"/>
        </w:rPr>
        <w:t>对新获得温州市文明村镇、文明校园、四星级“社区类文明单位”荣誉称号的一次性补助5万元；</w:t>
      </w:r>
      <w:r>
        <w:rPr>
          <w:rFonts w:ascii="仿宋_GB2312" w:eastAsia="仿宋_GB2312" w:hint="eastAsia"/>
          <w:sz w:val="32"/>
        </w:rPr>
        <w:t>对</w:t>
      </w:r>
      <w:r w:rsidR="000959C5" w:rsidRPr="000959C5">
        <w:rPr>
          <w:rFonts w:ascii="仿宋_GB2312" w:eastAsia="仿宋_GB2312" w:hint="eastAsia"/>
          <w:sz w:val="32"/>
        </w:rPr>
        <w:t>新获得温州市示范文明村镇、五星级“社区类文明单位”荣誉称号的一次性补助15万元；对新获得省级文明村镇、文明校园和文明单位荣誉称号的一次性补助5万元</w:t>
      </w:r>
      <w:r>
        <w:rPr>
          <w:rFonts w:ascii="仿宋_GB2312" w:eastAsia="仿宋_GB2312" w:hint="eastAsia"/>
          <w:sz w:val="32"/>
        </w:rPr>
        <w:t>；</w:t>
      </w:r>
      <w:r w:rsidR="000959C5" w:rsidRPr="000959C5">
        <w:rPr>
          <w:rFonts w:ascii="仿宋_GB2312" w:eastAsia="仿宋_GB2312" w:hint="eastAsia"/>
          <w:sz w:val="32"/>
        </w:rPr>
        <w:t>对新获得国家级文明村镇、文明校园和文明单位荣誉称号的一次性补助10万元。</w:t>
      </w:r>
    </w:p>
    <w:p w:rsidR="00F83BE9" w:rsidRDefault="00AF3CB1" w:rsidP="000959C5">
      <w:pPr>
        <w:pStyle w:val="Default"/>
        <w:spacing w:line="560" w:lineRule="exact"/>
        <w:ind w:firstLineChars="200" w:firstLine="640"/>
        <w:jc w:val="both"/>
        <w:rPr>
          <w:rFonts w:ascii="仿宋_GB2312" w:eastAsia="仿宋_GB2312"/>
          <w:sz w:val="32"/>
        </w:rPr>
      </w:pPr>
      <w:r w:rsidRPr="00591C2C">
        <w:rPr>
          <w:rFonts w:ascii="仿宋_GB2312" w:eastAsia="仿宋_GB2312" w:hint="eastAsia"/>
          <w:sz w:val="32"/>
        </w:rPr>
        <w:t>（</w:t>
      </w:r>
      <w:r w:rsidR="00CD7F4C">
        <w:rPr>
          <w:rFonts w:ascii="仿宋_GB2312" w:eastAsia="仿宋_GB2312" w:hint="eastAsia"/>
          <w:sz w:val="32"/>
        </w:rPr>
        <w:t>三</w:t>
      </w:r>
      <w:r w:rsidRPr="00591C2C">
        <w:rPr>
          <w:rFonts w:ascii="仿宋_GB2312" w:eastAsia="仿宋_GB2312" w:hint="eastAsia"/>
          <w:sz w:val="32"/>
        </w:rPr>
        <w:t>）</w:t>
      </w:r>
      <w:r w:rsidR="00323882">
        <w:rPr>
          <w:rFonts w:ascii="仿宋_GB2312" w:eastAsia="仿宋_GB2312" w:hint="eastAsia"/>
          <w:sz w:val="32"/>
        </w:rPr>
        <w:t>文化产业</w:t>
      </w:r>
      <w:r w:rsidR="00323882" w:rsidRPr="00323882">
        <w:rPr>
          <w:rFonts w:ascii="仿宋_GB2312" w:eastAsia="仿宋_GB2312" w:hint="eastAsia"/>
          <w:sz w:val="32"/>
        </w:rPr>
        <w:t>涉企</w:t>
      </w:r>
      <w:r w:rsidR="00633E2D">
        <w:rPr>
          <w:rFonts w:ascii="仿宋_GB2312" w:eastAsia="仿宋_GB2312" w:hint="eastAsia"/>
          <w:sz w:val="32"/>
        </w:rPr>
        <w:t>项目</w:t>
      </w:r>
    </w:p>
    <w:p w:rsidR="00894C72" w:rsidRPr="006D3904" w:rsidRDefault="00894C72" w:rsidP="007D3A37">
      <w:pPr>
        <w:pStyle w:val="Default"/>
        <w:spacing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C714D1">
        <w:rPr>
          <w:rFonts w:ascii="仿宋" w:eastAsia="仿宋" w:hAnsi="仿宋" w:cs="仿宋_GB2312" w:hint="eastAsia"/>
          <w:sz w:val="32"/>
          <w:szCs w:val="32"/>
        </w:rPr>
        <w:t>文化产业涉</w:t>
      </w:r>
      <w:proofErr w:type="gramStart"/>
      <w:r w:rsidRPr="00C714D1">
        <w:rPr>
          <w:rFonts w:ascii="仿宋" w:eastAsia="仿宋" w:hAnsi="仿宋" w:cs="仿宋_GB2312" w:hint="eastAsia"/>
          <w:sz w:val="32"/>
          <w:szCs w:val="32"/>
        </w:rPr>
        <w:t>企</w:t>
      </w:r>
      <w:r>
        <w:rPr>
          <w:rFonts w:ascii="仿宋" w:eastAsia="仿宋" w:hAnsi="仿宋" w:cs="仿宋_GB2312" w:hint="eastAsia"/>
          <w:sz w:val="32"/>
          <w:szCs w:val="32"/>
        </w:rPr>
        <w:t>项目</w:t>
      </w:r>
      <w:proofErr w:type="gramEnd"/>
      <w:r w:rsidRPr="00C714D1">
        <w:rPr>
          <w:rFonts w:ascii="仿宋" w:eastAsia="仿宋" w:hAnsi="仿宋" w:cs="仿宋_GB2312" w:hint="eastAsia"/>
          <w:sz w:val="32"/>
          <w:szCs w:val="32"/>
        </w:rPr>
        <w:t>的补助标准根据温州市人民政府印发的《</w:t>
      </w:r>
      <w:r w:rsidR="007D3A37" w:rsidRPr="007D3A37">
        <w:rPr>
          <w:rFonts w:ascii="仿宋" w:eastAsia="仿宋" w:hAnsi="仿宋" w:cs="仿宋_GB2312" w:hint="eastAsia"/>
          <w:sz w:val="32"/>
          <w:szCs w:val="32"/>
        </w:rPr>
        <w:t>关于进一步加快现代服务业高质量发展的若干政策意见</w:t>
      </w:r>
      <w:r w:rsidRPr="00C714D1">
        <w:rPr>
          <w:rFonts w:ascii="仿宋" w:eastAsia="仿宋" w:hAnsi="仿宋" w:cs="仿宋_GB2312" w:hint="eastAsia"/>
          <w:sz w:val="32"/>
          <w:szCs w:val="32"/>
        </w:rPr>
        <w:t>》（</w:t>
      </w:r>
      <w:proofErr w:type="gramStart"/>
      <w:r w:rsidRPr="00C714D1">
        <w:rPr>
          <w:rFonts w:ascii="仿宋" w:eastAsia="仿宋" w:hAnsi="仿宋" w:cs="仿宋_GB2312" w:hint="eastAsia"/>
          <w:sz w:val="32"/>
          <w:szCs w:val="32"/>
        </w:rPr>
        <w:t>温</w:t>
      </w:r>
      <w:r w:rsidR="007D3A37">
        <w:rPr>
          <w:rFonts w:ascii="仿宋" w:eastAsia="仿宋" w:hAnsi="仿宋" w:cs="仿宋_GB2312" w:hint="eastAsia"/>
          <w:sz w:val="32"/>
          <w:szCs w:val="32"/>
        </w:rPr>
        <w:t>政</w:t>
      </w:r>
      <w:r w:rsidRPr="00C714D1">
        <w:rPr>
          <w:rFonts w:ascii="仿宋" w:eastAsia="仿宋" w:hAnsi="仿宋" w:cs="仿宋_GB2312" w:hint="eastAsia"/>
          <w:sz w:val="32"/>
          <w:szCs w:val="32"/>
        </w:rPr>
        <w:t>发</w:t>
      </w:r>
      <w:proofErr w:type="gramEnd"/>
      <w:r w:rsidR="007D3A37" w:rsidRPr="00C714D1">
        <w:rPr>
          <w:rFonts w:ascii="仿宋" w:eastAsia="仿宋" w:hAnsi="仿宋" w:cs="仿宋_GB2312" w:hint="eastAsia"/>
          <w:sz w:val="32"/>
          <w:szCs w:val="32"/>
        </w:rPr>
        <w:t>〔</w:t>
      </w:r>
      <w:r w:rsidR="007D3A37">
        <w:rPr>
          <w:rFonts w:ascii="仿宋" w:eastAsia="仿宋" w:hAnsi="仿宋" w:cs="仿宋_GB2312" w:hint="eastAsia"/>
          <w:sz w:val="32"/>
          <w:szCs w:val="32"/>
        </w:rPr>
        <w:t>2020</w:t>
      </w:r>
      <w:r w:rsidRPr="00C714D1">
        <w:rPr>
          <w:rFonts w:ascii="仿宋" w:eastAsia="仿宋" w:hAnsi="仿宋" w:cs="仿宋_GB2312" w:hint="eastAsia"/>
          <w:sz w:val="32"/>
          <w:szCs w:val="32"/>
        </w:rPr>
        <w:t>〕</w:t>
      </w:r>
      <w:r w:rsidR="007D3A37">
        <w:rPr>
          <w:rFonts w:ascii="仿宋" w:eastAsia="仿宋" w:hAnsi="仿宋" w:cs="仿宋_GB2312" w:hint="eastAsia"/>
          <w:sz w:val="32"/>
          <w:szCs w:val="32"/>
        </w:rPr>
        <w:t>12</w:t>
      </w:r>
      <w:r w:rsidRPr="00C714D1">
        <w:rPr>
          <w:rFonts w:ascii="仿宋" w:eastAsia="仿宋" w:hAnsi="仿宋" w:cs="仿宋_GB2312" w:hint="eastAsia"/>
          <w:sz w:val="32"/>
          <w:szCs w:val="32"/>
        </w:rPr>
        <w:t xml:space="preserve">号） </w:t>
      </w:r>
      <w:r>
        <w:rPr>
          <w:rFonts w:ascii="仿宋" w:eastAsia="仿宋" w:hAnsi="仿宋" w:cs="仿宋_GB2312" w:hint="eastAsia"/>
          <w:sz w:val="32"/>
          <w:szCs w:val="32"/>
        </w:rPr>
        <w:t>贯彻执行。</w:t>
      </w:r>
      <w:r w:rsidR="00AC133B">
        <w:rPr>
          <w:rFonts w:ascii="仿宋" w:eastAsia="仿宋" w:hAnsi="仿宋" w:cs="仿宋_GB2312" w:hint="eastAsia"/>
          <w:sz w:val="32"/>
          <w:szCs w:val="32"/>
        </w:rPr>
        <w:t>具体支持范围如下：</w:t>
      </w:r>
    </w:p>
    <w:p w:rsidR="00C714D1" w:rsidRPr="00C714D1" w:rsidRDefault="00C714D1" w:rsidP="00C714D1">
      <w:pPr>
        <w:pStyle w:val="Default"/>
        <w:spacing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C714D1">
        <w:rPr>
          <w:rFonts w:ascii="仿宋" w:eastAsia="仿宋" w:hAnsi="仿宋" w:cs="仿宋_GB2312" w:hint="eastAsia"/>
          <w:sz w:val="32"/>
          <w:szCs w:val="32"/>
        </w:rPr>
        <w:t>1.着力培育时尚创意设计产业，建设一流的时尚设计产业平台、鼓励发展数字创意产业、引导非遗跨界融合创新。</w:t>
      </w:r>
    </w:p>
    <w:p w:rsidR="00C714D1" w:rsidRPr="00C714D1" w:rsidRDefault="00C714D1" w:rsidP="00C714D1">
      <w:pPr>
        <w:pStyle w:val="Default"/>
        <w:spacing w:line="560" w:lineRule="exact"/>
        <w:ind w:firstLineChars="100" w:firstLine="320"/>
        <w:jc w:val="both"/>
        <w:rPr>
          <w:rFonts w:ascii="仿宋" w:eastAsia="仿宋" w:hAnsi="仿宋" w:cs="仿宋_GB2312"/>
          <w:sz w:val="32"/>
          <w:szCs w:val="32"/>
        </w:rPr>
      </w:pPr>
      <w:r w:rsidRPr="00C714D1">
        <w:rPr>
          <w:rFonts w:ascii="仿宋" w:eastAsia="仿宋" w:hAnsi="仿宋" w:cs="仿宋_GB2312" w:hint="eastAsia"/>
          <w:sz w:val="32"/>
          <w:szCs w:val="32"/>
        </w:rPr>
        <w:t xml:space="preserve"> ⒉升级发展休闲旅游业，提升旅游产品品质、支持旅</w:t>
      </w:r>
      <w:r w:rsidR="007D3A37">
        <w:rPr>
          <w:rFonts w:ascii="仿宋" w:eastAsia="仿宋" w:hAnsi="仿宋" w:cs="仿宋_GB2312" w:hint="eastAsia"/>
          <w:sz w:val="32"/>
          <w:szCs w:val="32"/>
        </w:rPr>
        <w:t>游企业拓展市场</w:t>
      </w:r>
      <w:r w:rsidRPr="00C714D1">
        <w:rPr>
          <w:rFonts w:ascii="仿宋" w:eastAsia="仿宋" w:hAnsi="仿宋" w:cs="仿宋_GB2312" w:hint="eastAsia"/>
          <w:sz w:val="32"/>
          <w:szCs w:val="32"/>
        </w:rPr>
        <w:t>、强化旅游产业要素保障。</w:t>
      </w:r>
    </w:p>
    <w:p w:rsidR="00C714D1" w:rsidRPr="00C714D1" w:rsidRDefault="00C714D1" w:rsidP="00C714D1">
      <w:pPr>
        <w:pStyle w:val="Default"/>
        <w:spacing w:line="560" w:lineRule="exact"/>
        <w:ind w:firstLineChars="150" w:firstLine="480"/>
        <w:jc w:val="both"/>
        <w:rPr>
          <w:rFonts w:ascii="仿宋" w:eastAsia="仿宋" w:hAnsi="仿宋" w:cs="仿宋_GB2312"/>
          <w:sz w:val="32"/>
          <w:szCs w:val="32"/>
        </w:rPr>
      </w:pPr>
      <w:r w:rsidRPr="00C714D1">
        <w:rPr>
          <w:rFonts w:ascii="仿宋" w:eastAsia="仿宋" w:hAnsi="仿宋" w:cs="仿宋_GB2312" w:hint="eastAsia"/>
          <w:sz w:val="32"/>
          <w:szCs w:val="32"/>
        </w:rPr>
        <w:t>⒊促进科技服务业提质增效，</w:t>
      </w:r>
      <w:r w:rsidR="007D3A37">
        <w:rPr>
          <w:rFonts w:ascii="仿宋" w:eastAsia="仿宋" w:hAnsi="仿宋" w:cs="仿宋_GB2312" w:hint="eastAsia"/>
          <w:sz w:val="32"/>
          <w:szCs w:val="32"/>
        </w:rPr>
        <w:t>聚焦培育</w:t>
      </w:r>
      <w:r w:rsidRPr="00C714D1">
        <w:rPr>
          <w:rFonts w:ascii="仿宋" w:eastAsia="仿宋" w:hAnsi="仿宋" w:cs="仿宋_GB2312" w:hint="eastAsia"/>
          <w:sz w:val="32"/>
          <w:szCs w:val="32"/>
        </w:rPr>
        <w:t>高技术服务业。</w:t>
      </w:r>
    </w:p>
    <w:p w:rsidR="00C714D1" w:rsidRPr="00C714D1" w:rsidRDefault="00C714D1" w:rsidP="00C714D1">
      <w:pPr>
        <w:pStyle w:val="Default"/>
        <w:spacing w:line="560" w:lineRule="exact"/>
        <w:ind w:firstLineChars="150" w:firstLine="480"/>
        <w:jc w:val="both"/>
        <w:rPr>
          <w:rFonts w:ascii="仿宋" w:eastAsia="仿宋" w:hAnsi="仿宋" w:cs="仿宋_GB2312"/>
          <w:sz w:val="32"/>
          <w:szCs w:val="32"/>
        </w:rPr>
      </w:pPr>
      <w:r w:rsidRPr="00C714D1">
        <w:rPr>
          <w:rFonts w:ascii="仿宋" w:eastAsia="仿宋" w:hAnsi="仿宋" w:cs="仿宋_GB2312" w:hint="eastAsia"/>
          <w:sz w:val="32"/>
          <w:szCs w:val="32"/>
        </w:rPr>
        <w:lastRenderedPageBreak/>
        <w:t>⒋培育发展文化产业，加快重点文化企业培育、鼓励发展影视演艺产业，支持民办博物馆美术馆建设。</w:t>
      </w:r>
    </w:p>
    <w:p w:rsidR="00CD7F4C" w:rsidRPr="00CD7F4C" w:rsidRDefault="000F2CE7" w:rsidP="00C714D1">
      <w:pPr>
        <w:pStyle w:val="Default"/>
        <w:spacing w:line="560" w:lineRule="exact"/>
        <w:ind w:firstLineChars="200" w:firstLine="640"/>
        <w:jc w:val="both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（</w:t>
      </w:r>
      <w:r w:rsidR="00407A7E">
        <w:rPr>
          <w:rFonts w:ascii="仿宋_GB2312" w:eastAsia="仿宋_GB2312" w:hint="eastAsia"/>
          <w:sz w:val="32"/>
        </w:rPr>
        <w:t>四</w:t>
      </w:r>
      <w:r>
        <w:rPr>
          <w:rFonts w:ascii="仿宋_GB2312" w:eastAsia="仿宋_GB2312" w:hint="eastAsia"/>
          <w:sz w:val="32"/>
        </w:rPr>
        <w:t>）</w:t>
      </w:r>
      <w:r w:rsidR="00CD7F4C" w:rsidRPr="00CD7F4C">
        <w:rPr>
          <w:rFonts w:ascii="仿宋_GB2312" w:eastAsia="仿宋_GB2312" w:hint="eastAsia"/>
          <w:sz w:val="32"/>
        </w:rPr>
        <w:t>文化礼堂建设</w:t>
      </w:r>
      <w:r w:rsidR="00633E2D">
        <w:rPr>
          <w:rFonts w:ascii="仿宋_GB2312" w:eastAsia="仿宋_GB2312" w:hint="eastAsia"/>
          <w:sz w:val="32"/>
        </w:rPr>
        <w:t>项目</w:t>
      </w:r>
    </w:p>
    <w:p w:rsidR="00EC55A7" w:rsidRDefault="00AC133B" w:rsidP="00AC133B">
      <w:pPr>
        <w:pStyle w:val="Default"/>
        <w:spacing w:line="560" w:lineRule="exact"/>
        <w:ind w:firstLineChars="200" w:firstLine="640"/>
        <w:jc w:val="both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对</w:t>
      </w:r>
      <w:r w:rsidRPr="00AC133B">
        <w:rPr>
          <w:rFonts w:ascii="仿宋_GB2312" w:eastAsia="仿宋_GB2312" w:hint="eastAsia"/>
          <w:sz w:val="32"/>
        </w:rPr>
        <w:t>文化礼堂建设</w:t>
      </w:r>
      <w:r w:rsidR="00EC55A7">
        <w:rPr>
          <w:rFonts w:ascii="仿宋_GB2312" w:eastAsia="仿宋_GB2312" w:hint="eastAsia"/>
          <w:sz w:val="32"/>
        </w:rPr>
        <w:t>示范街道（乡镇）和市级文化礼堂建设</w:t>
      </w:r>
      <w:r>
        <w:rPr>
          <w:rFonts w:ascii="仿宋_GB2312" w:eastAsia="仿宋_GB2312" w:hint="eastAsia"/>
          <w:sz w:val="32"/>
        </w:rPr>
        <w:t>项目予以补助</w:t>
      </w:r>
      <w:r w:rsidR="00EC55A7">
        <w:rPr>
          <w:rFonts w:ascii="仿宋_GB2312" w:eastAsia="仿宋_GB2312" w:hint="eastAsia"/>
          <w:sz w:val="32"/>
        </w:rPr>
        <w:t>：</w:t>
      </w:r>
    </w:p>
    <w:p w:rsidR="00EC55A7" w:rsidRDefault="00EC55A7" w:rsidP="00AC133B">
      <w:pPr>
        <w:pStyle w:val="Default"/>
        <w:spacing w:line="560" w:lineRule="exact"/>
        <w:ind w:firstLineChars="200" w:firstLine="640"/>
        <w:jc w:val="both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1、</w:t>
      </w:r>
      <w:r w:rsidR="00CD7F4C" w:rsidRPr="00CD7F4C">
        <w:rPr>
          <w:rFonts w:ascii="仿宋_GB2312" w:eastAsia="仿宋_GB2312" w:hint="eastAsia"/>
          <w:sz w:val="32"/>
        </w:rPr>
        <w:t>根据省、市文化礼堂建设要求及标准，对</w:t>
      </w:r>
      <w:r w:rsidR="002A45CF">
        <w:rPr>
          <w:rFonts w:ascii="仿宋_GB2312" w:eastAsia="仿宋_GB2312" w:hint="eastAsia"/>
          <w:sz w:val="32"/>
        </w:rPr>
        <w:t>新评</w:t>
      </w:r>
      <w:r w:rsidR="00CD7F4C" w:rsidRPr="00CD7F4C">
        <w:rPr>
          <w:rFonts w:ascii="仿宋_GB2312" w:eastAsia="仿宋_GB2312" w:hint="eastAsia"/>
          <w:sz w:val="32"/>
        </w:rPr>
        <w:t>定为文化礼堂建设示范街道（乡镇）的，给予10万元的奖补</w:t>
      </w:r>
      <w:r>
        <w:rPr>
          <w:rFonts w:ascii="仿宋_GB2312" w:eastAsia="仿宋_GB2312" w:hint="eastAsia"/>
          <w:sz w:val="32"/>
        </w:rPr>
        <w:t>；</w:t>
      </w:r>
    </w:p>
    <w:p w:rsidR="00EC55A7" w:rsidRDefault="00EC55A7" w:rsidP="00AC133B">
      <w:pPr>
        <w:pStyle w:val="Default"/>
        <w:spacing w:line="560" w:lineRule="exact"/>
        <w:ind w:firstLineChars="200" w:firstLine="640"/>
        <w:jc w:val="both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2、</w:t>
      </w:r>
      <w:r w:rsidR="00CD7F4C" w:rsidRPr="00CD7F4C">
        <w:rPr>
          <w:rFonts w:ascii="仿宋_GB2312" w:eastAsia="仿宋_GB2312" w:hint="eastAsia"/>
          <w:sz w:val="32"/>
        </w:rPr>
        <w:t>对</w:t>
      </w:r>
      <w:r w:rsidR="002A45CF">
        <w:rPr>
          <w:rFonts w:ascii="仿宋_GB2312" w:eastAsia="仿宋_GB2312" w:hint="eastAsia"/>
          <w:sz w:val="32"/>
        </w:rPr>
        <w:t>新</w:t>
      </w:r>
      <w:r w:rsidR="00CD7F4C" w:rsidRPr="00CD7F4C">
        <w:rPr>
          <w:rFonts w:ascii="仿宋_GB2312" w:eastAsia="仿宋_GB2312" w:hint="eastAsia"/>
          <w:sz w:val="32"/>
        </w:rPr>
        <w:t>评定为市四星文化礼堂的，给予3万元的奖补</w:t>
      </w:r>
      <w:r>
        <w:rPr>
          <w:rFonts w:ascii="仿宋_GB2312" w:eastAsia="仿宋_GB2312" w:hint="eastAsia"/>
          <w:sz w:val="32"/>
        </w:rPr>
        <w:t>；</w:t>
      </w:r>
    </w:p>
    <w:p w:rsidR="00407A7E" w:rsidRDefault="00EC55A7" w:rsidP="00AC133B">
      <w:pPr>
        <w:pStyle w:val="Default"/>
        <w:spacing w:line="560" w:lineRule="exact"/>
        <w:ind w:firstLineChars="200" w:firstLine="640"/>
        <w:jc w:val="both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3、</w:t>
      </w:r>
      <w:r w:rsidR="00CD7F4C" w:rsidRPr="00CD7F4C">
        <w:rPr>
          <w:rFonts w:ascii="仿宋_GB2312" w:eastAsia="仿宋_GB2312" w:hint="eastAsia"/>
          <w:sz w:val="32"/>
        </w:rPr>
        <w:t>对</w:t>
      </w:r>
      <w:r w:rsidR="002A45CF">
        <w:rPr>
          <w:rFonts w:ascii="仿宋_GB2312" w:eastAsia="仿宋_GB2312" w:hint="eastAsia"/>
          <w:sz w:val="32"/>
        </w:rPr>
        <w:t>新</w:t>
      </w:r>
      <w:r w:rsidR="00CD7F4C" w:rsidRPr="00CD7F4C">
        <w:rPr>
          <w:rFonts w:ascii="仿宋_GB2312" w:eastAsia="仿宋_GB2312" w:hint="eastAsia"/>
          <w:sz w:val="32"/>
        </w:rPr>
        <w:t>评定为市级文化礼堂的，根据文化礼堂建设地区类别给予奖补，其中：一类</w:t>
      </w:r>
      <w:proofErr w:type="gramStart"/>
      <w:r w:rsidR="00CD7F4C" w:rsidRPr="00CD7F4C">
        <w:rPr>
          <w:rFonts w:ascii="仿宋_GB2312" w:eastAsia="仿宋_GB2312" w:hint="eastAsia"/>
          <w:sz w:val="32"/>
        </w:rPr>
        <w:t>地区奖补8万元</w:t>
      </w:r>
      <w:proofErr w:type="gramEnd"/>
      <w:r w:rsidR="00CD7F4C" w:rsidRPr="00CD7F4C">
        <w:rPr>
          <w:rFonts w:ascii="仿宋_GB2312" w:eastAsia="仿宋_GB2312" w:hint="eastAsia"/>
          <w:sz w:val="32"/>
        </w:rPr>
        <w:t>、二类</w:t>
      </w:r>
      <w:proofErr w:type="gramStart"/>
      <w:r w:rsidR="00CD7F4C" w:rsidRPr="00CD7F4C">
        <w:rPr>
          <w:rFonts w:ascii="仿宋_GB2312" w:eastAsia="仿宋_GB2312" w:hint="eastAsia"/>
          <w:sz w:val="32"/>
        </w:rPr>
        <w:t>地区奖补5万元</w:t>
      </w:r>
      <w:proofErr w:type="gramEnd"/>
      <w:r w:rsidR="00CD7F4C" w:rsidRPr="00CD7F4C">
        <w:rPr>
          <w:rFonts w:ascii="仿宋_GB2312" w:eastAsia="仿宋_GB2312" w:hint="eastAsia"/>
          <w:sz w:val="32"/>
        </w:rPr>
        <w:t>、三类</w:t>
      </w:r>
      <w:proofErr w:type="gramStart"/>
      <w:r w:rsidR="00CD7F4C" w:rsidRPr="00CD7F4C">
        <w:rPr>
          <w:rFonts w:ascii="仿宋_GB2312" w:eastAsia="仿宋_GB2312" w:hint="eastAsia"/>
          <w:sz w:val="32"/>
        </w:rPr>
        <w:t>地区奖补3万元</w:t>
      </w:r>
      <w:proofErr w:type="gramEnd"/>
      <w:r w:rsidR="00CD7F4C" w:rsidRPr="00CD7F4C">
        <w:rPr>
          <w:rFonts w:ascii="仿宋_GB2312" w:eastAsia="仿宋_GB2312" w:hint="eastAsia"/>
          <w:sz w:val="32"/>
        </w:rPr>
        <w:t>。</w:t>
      </w:r>
    </w:p>
    <w:p w:rsidR="009674C8" w:rsidRDefault="00407A7E" w:rsidP="00560356">
      <w:pPr>
        <w:pStyle w:val="Default"/>
        <w:spacing w:line="560" w:lineRule="exact"/>
        <w:ind w:firstLineChars="200" w:firstLine="640"/>
        <w:jc w:val="both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（五）</w:t>
      </w:r>
      <w:r w:rsidR="00C752C1">
        <w:rPr>
          <w:rFonts w:ascii="仿宋_GB2312" w:eastAsia="仿宋_GB2312" w:hint="eastAsia"/>
          <w:sz w:val="32"/>
        </w:rPr>
        <w:t>农村电影放映工程</w:t>
      </w:r>
      <w:r w:rsidR="00CA58E5">
        <w:rPr>
          <w:rFonts w:ascii="仿宋_GB2312" w:eastAsia="仿宋_GB2312" w:hint="eastAsia"/>
          <w:sz w:val="32"/>
        </w:rPr>
        <w:t>补助</w:t>
      </w:r>
      <w:r w:rsidR="00937D1A">
        <w:rPr>
          <w:rFonts w:ascii="仿宋_GB2312" w:eastAsia="仿宋_GB2312" w:hint="eastAsia"/>
          <w:sz w:val="32"/>
        </w:rPr>
        <w:t>项目</w:t>
      </w:r>
    </w:p>
    <w:p w:rsidR="00C14544" w:rsidRDefault="00467F58" w:rsidP="00560356">
      <w:pPr>
        <w:pStyle w:val="Default"/>
        <w:spacing w:line="560" w:lineRule="exact"/>
        <w:ind w:left="-142" w:firstLineChars="250" w:firstLine="800"/>
        <w:jc w:val="both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根据每年省委宣传部下达的</w:t>
      </w:r>
      <w:r w:rsidR="008426C4">
        <w:rPr>
          <w:rFonts w:ascii="仿宋_GB2312" w:eastAsia="仿宋_GB2312" w:hint="eastAsia"/>
          <w:sz w:val="32"/>
        </w:rPr>
        <w:t>各</w:t>
      </w:r>
      <w:r w:rsidR="00C370FB">
        <w:rPr>
          <w:rFonts w:ascii="仿宋_GB2312" w:eastAsia="仿宋_GB2312" w:hint="eastAsia"/>
          <w:sz w:val="32"/>
        </w:rPr>
        <w:t>县（市、区）</w:t>
      </w:r>
      <w:r>
        <w:rPr>
          <w:rFonts w:ascii="仿宋_GB2312" w:eastAsia="仿宋_GB2312" w:hint="eastAsia"/>
          <w:sz w:val="32"/>
        </w:rPr>
        <w:t>年度</w:t>
      </w:r>
      <w:r w:rsidR="00AA372E">
        <w:rPr>
          <w:rFonts w:ascii="仿宋_GB2312" w:eastAsia="仿宋_GB2312" w:hint="eastAsia"/>
          <w:sz w:val="32"/>
        </w:rPr>
        <w:t>农村电影监管场次</w:t>
      </w:r>
      <w:r w:rsidR="00335D0A">
        <w:rPr>
          <w:rFonts w:ascii="仿宋_GB2312" w:eastAsia="仿宋_GB2312" w:hint="eastAsia"/>
          <w:sz w:val="32"/>
        </w:rPr>
        <w:t>及统一供片放映场次</w:t>
      </w:r>
      <w:r w:rsidR="00290C94">
        <w:rPr>
          <w:rFonts w:ascii="仿宋_GB2312" w:eastAsia="仿宋_GB2312" w:hint="eastAsia"/>
          <w:sz w:val="32"/>
        </w:rPr>
        <w:t>，</w:t>
      </w:r>
      <w:r w:rsidR="00A92A8A">
        <w:rPr>
          <w:rFonts w:ascii="仿宋_GB2312" w:eastAsia="仿宋_GB2312" w:hint="eastAsia"/>
          <w:sz w:val="32"/>
        </w:rPr>
        <w:t>分</w:t>
      </w:r>
      <w:r w:rsidR="001420CE">
        <w:rPr>
          <w:rFonts w:ascii="仿宋_GB2312" w:eastAsia="仿宋_GB2312" w:hint="eastAsia"/>
          <w:sz w:val="32"/>
        </w:rPr>
        <w:t>区域</w:t>
      </w:r>
      <w:r w:rsidR="00FB130F">
        <w:rPr>
          <w:rFonts w:ascii="仿宋_GB2312" w:eastAsia="仿宋_GB2312" w:hint="eastAsia"/>
          <w:sz w:val="32"/>
        </w:rPr>
        <w:t>安排场次补助资金</w:t>
      </w:r>
      <w:r w:rsidR="00EC55A7">
        <w:rPr>
          <w:rFonts w:ascii="仿宋_GB2312" w:eastAsia="仿宋_GB2312" w:hint="eastAsia"/>
          <w:sz w:val="32"/>
        </w:rPr>
        <w:t>。</w:t>
      </w:r>
      <w:r w:rsidR="009F6F08" w:rsidRPr="009F6F08">
        <w:rPr>
          <w:rFonts w:ascii="仿宋_GB2312" w:eastAsia="仿宋_GB2312" w:hint="eastAsia"/>
          <w:sz w:val="32"/>
        </w:rPr>
        <w:t>其中</w:t>
      </w:r>
      <w:r w:rsidR="00EC55A7">
        <w:rPr>
          <w:rFonts w:ascii="仿宋_GB2312" w:eastAsia="仿宋_GB2312" w:hint="eastAsia"/>
          <w:sz w:val="32"/>
        </w:rPr>
        <w:t>，</w:t>
      </w:r>
      <w:r w:rsidR="009F6F08" w:rsidRPr="009F6F08">
        <w:rPr>
          <w:rFonts w:ascii="仿宋_GB2312" w:eastAsia="仿宋_GB2312" w:hint="eastAsia"/>
          <w:sz w:val="32"/>
        </w:rPr>
        <w:t>鹿城</w:t>
      </w:r>
      <w:r w:rsidR="009F6F08">
        <w:rPr>
          <w:rFonts w:ascii="仿宋_GB2312" w:eastAsia="仿宋_GB2312" w:hint="eastAsia"/>
          <w:sz w:val="32"/>
        </w:rPr>
        <w:t>区</w:t>
      </w:r>
      <w:r w:rsidR="009F6F08" w:rsidRPr="009F6F08">
        <w:rPr>
          <w:rFonts w:ascii="仿宋_GB2312" w:eastAsia="仿宋_GB2312" w:hint="eastAsia"/>
          <w:sz w:val="32"/>
        </w:rPr>
        <w:t>、</w:t>
      </w:r>
      <w:proofErr w:type="gramStart"/>
      <w:r w:rsidR="009F6F08" w:rsidRPr="009F6F08">
        <w:rPr>
          <w:rFonts w:ascii="仿宋_GB2312" w:eastAsia="仿宋_GB2312" w:hint="eastAsia"/>
          <w:sz w:val="32"/>
        </w:rPr>
        <w:t>瓯</w:t>
      </w:r>
      <w:proofErr w:type="gramEnd"/>
      <w:r w:rsidR="009F6F08" w:rsidRPr="009F6F08">
        <w:rPr>
          <w:rFonts w:ascii="仿宋_GB2312" w:eastAsia="仿宋_GB2312" w:hint="eastAsia"/>
          <w:sz w:val="32"/>
        </w:rPr>
        <w:t>海</w:t>
      </w:r>
      <w:r w:rsidR="009F6F08">
        <w:rPr>
          <w:rFonts w:ascii="仿宋_GB2312" w:eastAsia="仿宋_GB2312" w:hint="eastAsia"/>
          <w:sz w:val="32"/>
        </w:rPr>
        <w:t>区</w:t>
      </w:r>
      <w:r w:rsidR="009F6F08" w:rsidRPr="009F6F08">
        <w:rPr>
          <w:rFonts w:ascii="仿宋_GB2312" w:eastAsia="仿宋_GB2312" w:hint="eastAsia"/>
          <w:sz w:val="32"/>
        </w:rPr>
        <w:t>、龙湾</w:t>
      </w:r>
      <w:r w:rsidR="009F6F08">
        <w:rPr>
          <w:rFonts w:ascii="仿宋_GB2312" w:eastAsia="仿宋_GB2312" w:hint="eastAsia"/>
          <w:sz w:val="32"/>
        </w:rPr>
        <w:t>区</w:t>
      </w:r>
      <w:r w:rsidR="009F6F08" w:rsidRPr="009F6F08">
        <w:rPr>
          <w:rFonts w:ascii="仿宋_GB2312" w:eastAsia="仿宋_GB2312" w:hint="eastAsia"/>
          <w:sz w:val="32"/>
        </w:rPr>
        <w:t>、浙南产业集聚区补助标准为125元/场，乐清</w:t>
      </w:r>
      <w:r w:rsidR="009F6F08">
        <w:rPr>
          <w:rFonts w:ascii="仿宋_GB2312" w:eastAsia="仿宋_GB2312" w:hint="eastAsia"/>
          <w:sz w:val="32"/>
        </w:rPr>
        <w:t>市</w:t>
      </w:r>
      <w:r w:rsidR="009F6F08" w:rsidRPr="009F6F08">
        <w:rPr>
          <w:rFonts w:ascii="仿宋_GB2312" w:eastAsia="仿宋_GB2312" w:hint="eastAsia"/>
          <w:sz w:val="32"/>
        </w:rPr>
        <w:t>、瑞安</w:t>
      </w:r>
      <w:r w:rsidR="009F6F08">
        <w:rPr>
          <w:rFonts w:ascii="仿宋_GB2312" w:eastAsia="仿宋_GB2312" w:hint="eastAsia"/>
          <w:sz w:val="32"/>
        </w:rPr>
        <w:t>市</w:t>
      </w:r>
      <w:r w:rsidR="009F6F08" w:rsidRPr="009F6F08">
        <w:rPr>
          <w:rFonts w:ascii="仿宋_GB2312" w:eastAsia="仿宋_GB2312" w:hint="eastAsia"/>
          <w:sz w:val="32"/>
        </w:rPr>
        <w:t>补助标准为50元/场，</w:t>
      </w:r>
      <w:r w:rsidR="009F6F08">
        <w:rPr>
          <w:rFonts w:ascii="仿宋_GB2312" w:eastAsia="仿宋_GB2312" w:hint="eastAsia"/>
          <w:sz w:val="32"/>
        </w:rPr>
        <w:t>洞头区、</w:t>
      </w:r>
      <w:r w:rsidR="009F6F08" w:rsidRPr="009F6F08">
        <w:rPr>
          <w:rFonts w:ascii="仿宋_GB2312" w:eastAsia="仿宋_GB2312" w:hint="eastAsia"/>
          <w:sz w:val="32"/>
        </w:rPr>
        <w:t>永嘉</w:t>
      </w:r>
      <w:r w:rsidR="009F6F08">
        <w:rPr>
          <w:rFonts w:ascii="仿宋_GB2312" w:eastAsia="仿宋_GB2312" w:hint="eastAsia"/>
          <w:sz w:val="32"/>
        </w:rPr>
        <w:t>县</w:t>
      </w:r>
      <w:r w:rsidR="009F6F08" w:rsidRPr="009F6F08">
        <w:rPr>
          <w:rFonts w:ascii="仿宋_GB2312" w:eastAsia="仿宋_GB2312" w:hint="eastAsia"/>
          <w:sz w:val="32"/>
        </w:rPr>
        <w:t>、平阳</w:t>
      </w:r>
      <w:r w:rsidR="009F6F08">
        <w:rPr>
          <w:rFonts w:ascii="仿宋_GB2312" w:eastAsia="仿宋_GB2312" w:hint="eastAsia"/>
          <w:sz w:val="32"/>
        </w:rPr>
        <w:t>县</w:t>
      </w:r>
      <w:r w:rsidR="009F6F08" w:rsidRPr="009F6F08">
        <w:rPr>
          <w:rFonts w:ascii="仿宋_GB2312" w:eastAsia="仿宋_GB2312" w:hint="eastAsia"/>
          <w:sz w:val="32"/>
        </w:rPr>
        <w:t>、苍南</w:t>
      </w:r>
      <w:r w:rsidR="009F6F08">
        <w:rPr>
          <w:rFonts w:ascii="仿宋_GB2312" w:eastAsia="仿宋_GB2312" w:hint="eastAsia"/>
          <w:sz w:val="32"/>
        </w:rPr>
        <w:t>县</w:t>
      </w:r>
      <w:r w:rsidR="009F6F08" w:rsidRPr="009F6F08">
        <w:rPr>
          <w:rFonts w:ascii="仿宋_GB2312" w:eastAsia="仿宋_GB2312" w:hint="eastAsia"/>
          <w:sz w:val="32"/>
        </w:rPr>
        <w:t>、文成</w:t>
      </w:r>
      <w:r w:rsidR="009F6F08">
        <w:rPr>
          <w:rFonts w:ascii="仿宋_GB2312" w:eastAsia="仿宋_GB2312" w:hint="eastAsia"/>
          <w:sz w:val="32"/>
        </w:rPr>
        <w:t>县</w:t>
      </w:r>
      <w:r w:rsidR="009F6F08" w:rsidRPr="009F6F08">
        <w:rPr>
          <w:rFonts w:ascii="仿宋_GB2312" w:eastAsia="仿宋_GB2312" w:hint="eastAsia"/>
          <w:sz w:val="32"/>
        </w:rPr>
        <w:t>、泰顺</w:t>
      </w:r>
      <w:r w:rsidR="009F6F08">
        <w:rPr>
          <w:rFonts w:ascii="仿宋_GB2312" w:eastAsia="仿宋_GB2312" w:hint="eastAsia"/>
          <w:sz w:val="32"/>
        </w:rPr>
        <w:t>县</w:t>
      </w:r>
      <w:r w:rsidR="001420CE">
        <w:rPr>
          <w:rFonts w:ascii="仿宋_GB2312" w:eastAsia="仿宋_GB2312" w:hint="eastAsia"/>
          <w:sz w:val="32"/>
        </w:rPr>
        <w:t>、龙港市</w:t>
      </w:r>
      <w:r w:rsidR="009F6F08" w:rsidRPr="009F6F08">
        <w:rPr>
          <w:rFonts w:ascii="仿宋_GB2312" w:eastAsia="仿宋_GB2312" w:hint="eastAsia"/>
          <w:sz w:val="32"/>
        </w:rPr>
        <w:t>补助标准为30元/场</w:t>
      </w:r>
      <w:r w:rsidR="00E27DE6">
        <w:rPr>
          <w:rFonts w:ascii="仿宋_GB2312" w:eastAsia="仿宋_GB2312" w:hint="eastAsia"/>
          <w:sz w:val="32"/>
        </w:rPr>
        <w:t>。</w:t>
      </w:r>
    </w:p>
    <w:p w:rsidR="003653BD" w:rsidRDefault="00F049E5" w:rsidP="00560356">
      <w:pPr>
        <w:pStyle w:val="Default"/>
        <w:spacing w:line="560" w:lineRule="exact"/>
        <w:ind w:left="-142" w:firstLineChars="250" w:firstLine="800"/>
        <w:jc w:val="both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（六）其他</w:t>
      </w:r>
      <w:r w:rsidR="004C64C8">
        <w:rPr>
          <w:rFonts w:ascii="仿宋_GB2312" w:eastAsia="仿宋_GB2312" w:hint="eastAsia"/>
          <w:sz w:val="32"/>
        </w:rPr>
        <w:t>文化温州</w:t>
      </w:r>
      <w:r w:rsidR="00952086">
        <w:rPr>
          <w:rFonts w:ascii="仿宋_GB2312" w:eastAsia="仿宋_GB2312" w:hint="eastAsia"/>
          <w:sz w:val="32"/>
        </w:rPr>
        <w:t>发展项目</w:t>
      </w:r>
    </w:p>
    <w:p w:rsidR="006E4E96" w:rsidRPr="004A392F" w:rsidRDefault="00192A08" w:rsidP="00483A2B">
      <w:pPr>
        <w:pStyle w:val="Default"/>
        <w:spacing w:line="560" w:lineRule="exact"/>
        <w:ind w:left="-142" w:firstLineChars="250" w:firstLine="800"/>
        <w:jc w:val="both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温州</w:t>
      </w:r>
      <w:r w:rsidR="00AA4899">
        <w:rPr>
          <w:rFonts w:ascii="仿宋_GB2312" w:eastAsia="仿宋_GB2312" w:hint="eastAsia"/>
          <w:sz w:val="32"/>
        </w:rPr>
        <w:t>文博会</w:t>
      </w:r>
      <w:r>
        <w:rPr>
          <w:rFonts w:ascii="仿宋_GB2312" w:eastAsia="仿宋_GB2312" w:hint="eastAsia"/>
          <w:sz w:val="32"/>
        </w:rPr>
        <w:t>、原“六大工程”</w:t>
      </w:r>
      <w:r w:rsidR="00AA4899">
        <w:rPr>
          <w:rFonts w:ascii="仿宋_GB2312" w:eastAsia="仿宋_GB2312" w:hint="eastAsia"/>
          <w:sz w:val="32"/>
        </w:rPr>
        <w:t>等其他文化温州发展项目</w:t>
      </w:r>
      <w:r w:rsidR="0081228C" w:rsidRPr="007439C4">
        <w:rPr>
          <w:rFonts w:ascii="仿宋_GB2312" w:eastAsia="仿宋_GB2312" w:hint="eastAsia"/>
          <w:sz w:val="32"/>
        </w:rPr>
        <w:t>根据</w:t>
      </w:r>
      <w:r w:rsidR="0081228C">
        <w:rPr>
          <w:rFonts w:ascii="仿宋_GB2312" w:eastAsia="仿宋_GB2312" w:hint="eastAsia"/>
          <w:sz w:val="32"/>
        </w:rPr>
        <w:t>年度</w:t>
      </w:r>
      <w:r w:rsidR="0081228C" w:rsidRPr="007439C4">
        <w:rPr>
          <w:rFonts w:ascii="仿宋_GB2312" w:eastAsia="仿宋_GB2312" w:hint="eastAsia"/>
          <w:sz w:val="32"/>
        </w:rPr>
        <w:t>文化</w:t>
      </w:r>
      <w:r w:rsidR="00633E2D">
        <w:rPr>
          <w:rFonts w:ascii="仿宋_GB2312" w:eastAsia="仿宋_GB2312" w:hint="eastAsia"/>
          <w:sz w:val="32"/>
        </w:rPr>
        <w:t>温州</w:t>
      </w:r>
      <w:r w:rsidR="0081228C" w:rsidRPr="007439C4">
        <w:rPr>
          <w:rFonts w:ascii="仿宋_GB2312" w:eastAsia="仿宋_GB2312" w:hint="eastAsia"/>
          <w:sz w:val="32"/>
        </w:rPr>
        <w:t>建设和发展</w:t>
      </w:r>
      <w:r w:rsidR="0081228C">
        <w:rPr>
          <w:rFonts w:ascii="仿宋_GB2312" w:eastAsia="仿宋_GB2312" w:hint="eastAsia"/>
          <w:sz w:val="32"/>
        </w:rPr>
        <w:t>的重点任务</w:t>
      </w:r>
      <w:r w:rsidR="0056443C">
        <w:rPr>
          <w:rFonts w:ascii="仿宋_GB2312" w:eastAsia="仿宋_GB2312" w:hint="eastAsia"/>
          <w:sz w:val="32"/>
        </w:rPr>
        <w:t>，</w:t>
      </w:r>
      <w:r w:rsidR="00CA4EBB" w:rsidRPr="000D1C9C">
        <w:rPr>
          <w:rFonts w:ascii="仿宋_GB2312" w:eastAsia="仿宋_GB2312" w:hint="eastAsia"/>
          <w:color w:val="auto"/>
          <w:sz w:val="32"/>
        </w:rPr>
        <w:t>结合</w:t>
      </w:r>
      <w:r w:rsidR="007439C4" w:rsidRPr="000D1C9C">
        <w:rPr>
          <w:rFonts w:ascii="仿宋_GB2312" w:eastAsia="仿宋_GB2312" w:hint="eastAsia"/>
          <w:color w:val="auto"/>
          <w:sz w:val="32"/>
        </w:rPr>
        <w:t>财力情况对不同类别项目</w:t>
      </w:r>
      <w:r w:rsidR="002448A3">
        <w:rPr>
          <w:rFonts w:ascii="仿宋_GB2312" w:eastAsia="仿宋_GB2312" w:hint="eastAsia"/>
          <w:color w:val="auto"/>
          <w:sz w:val="32"/>
        </w:rPr>
        <w:t>，采取一事一议的方式</w:t>
      </w:r>
      <w:r w:rsidR="007439C4" w:rsidRPr="007439C4">
        <w:rPr>
          <w:rFonts w:ascii="仿宋_GB2312" w:eastAsia="仿宋_GB2312" w:hint="eastAsia"/>
          <w:sz w:val="32"/>
        </w:rPr>
        <w:t>给予一次性资助</w:t>
      </w:r>
      <w:r w:rsidR="00EA2497">
        <w:rPr>
          <w:rFonts w:ascii="仿宋_GB2312" w:eastAsia="仿宋_GB2312" w:hint="eastAsia"/>
          <w:sz w:val="32"/>
        </w:rPr>
        <w:t>或另行制定</w:t>
      </w:r>
      <w:r w:rsidR="00856F9D" w:rsidRPr="00856F9D">
        <w:rPr>
          <w:rFonts w:ascii="仿宋_GB2312" w:eastAsia="仿宋_GB2312" w:hint="eastAsia"/>
          <w:sz w:val="32"/>
        </w:rPr>
        <w:t>具体</w:t>
      </w:r>
      <w:r w:rsidR="00EA2497">
        <w:rPr>
          <w:rFonts w:ascii="仿宋_GB2312" w:eastAsia="仿宋_GB2312" w:hint="eastAsia"/>
          <w:sz w:val="32"/>
        </w:rPr>
        <w:t>实施细则。</w:t>
      </w:r>
    </w:p>
    <w:p w:rsidR="007E607B" w:rsidRDefault="007E607B" w:rsidP="00483A2B">
      <w:pPr>
        <w:autoSpaceDE/>
        <w:autoSpaceDN/>
        <w:adjustRightInd/>
        <w:spacing w:line="560" w:lineRule="exact"/>
        <w:jc w:val="center"/>
        <w:rPr>
          <w:rFonts w:ascii="黑体" w:eastAsia="黑体" w:hAnsi="黑体" w:cs="黑体"/>
          <w:kern w:val="2"/>
          <w:sz w:val="32"/>
          <w:szCs w:val="32"/>
        </w:rPr>
      </w:pPr>
    </w:p>
    <w:p w:rsidR="00483C9C" w:rsidRPr="00F45129" w:rsidRDefault="00483C9C" w:rsidP="00483A2B">
      <w:pPr>
        <w:autoSpaceDE/>
        <w:autoSpaceDN/>
        <w:adjustRightInd/>
        <w:spacing w:line="560" w:lineRule="exact"/>
        <w:jc w:val="center"/>
        <w:rPr>
          <w:rFonts w:ascii="仿宋_GB2312" w:eastAsia="仿宋_GB2312"/>
          <w:b/>
          <w:sz w:val="32"/>
        </w:rPr>
      </w:pPr>
      <w:r w:rsidRPr="00940007">
        <w:rPr>
          <w:rFonts w:ascii="黑体" w:eastAsia="黑体" w:hAnsi="黑体" w:cs="黑体" w:hint="eastAsia"/>
          <w:kern w:val="2"/>
          <w:sz w:val="32"/>
          <w:szCs w:val="32"/>
        </w:rPr>
        <w:lastRenderedPageBreak/>
        <w:t>第</w:t>
      </w:r>
      <w:r>
        <w:rPr>
          <w:rFonts w:ascii="黑体" w:eastAsia="黑体" w:hAnsi="黑体" w:cs="黑体" w:hint="eastAsia"/>
          <w:kern w:val="2"/>
          <w:sz w:val="32"/>
          <w:szCs w:val="32"/>
        </w:rPr>
        <w:t>四</w:t>
      </w:r>
      <w:r w:rsidRPr="00940007">
        <w:rPr>
          <w:rFonts w:ascii="黑体" w:eastAsia="黑体" w:hAnsi="黑体" w:cs="黑体" w:hint="eastAsia"/>
          <w:kern w:val="2"/>
          <w:sz w:val="32"/>
          <w:szCs w:val="32"/>
        </w:rPr>
        <w:t>章</w:t>
      </w:r>
      <w:r>
        <w:rPr>
          <w:rFonts w:ascii="黑体" w:eastAsia="黑体" w:hAnsi="黑体" w:cs="黑体" w:hint="eastAsia"/>
          <w:kern w:val="2"/>
          <w:sz w:val="32"/>
          <w:szCs w:val="32"/>
        </w:rPr>
        <w:t xml:space="preserve">  </w:t>
      </w:r>
      <w:r w:rsidR="00D64C6F">
        <w:rPr>
          <w:rFonts w:ascii="黑体" w:eastAsia="黑体" w:hAnsi="黑体" w:cs="黑体" w:hint="eastAsia"/>
          <w:kern w:val="2"/>
          <w:sz w:val="32"/>
          <w:szCs w:val="32"/>
        </w:rPr>
        <w:t>扶持资金</w:t>
      </w:r>
      <w:r w:rsidR="003D5837">
        <w:rPr>
          <w:rFonts w:ascii="黑体" w:eastAsia="黑体" w:hAnsi="黑体" w:cs="黑体" w:hint="eastAsia"/>
          <w:kern w:val="2"/>
          <w:sz w:val="32"/>
          <w:szCs w:val="32"/>
        </w:rPr>
        <w:t>申</w:t>
      </w:r>
      <w:r w:rsidR="001033E4">
        <w:rPr>
          <w:rFonts w:ascii="黑体" w:eastAsia="黑体" w:hAnsi="黑体" w:cs="黑体" w:hint="eastAsia"/>
          <w:kern w:val="2"/>
          <w:sz w:val="32"/>
          <w:szCs w:val="32"/>
        </w:rPr>
        <w:t>报</w:t>
      </w:r>
      <w:r>
        <w:rPr>
          <w:rFonts w:ascii="黑体" w:eastAsia="黑体" w:hAnsi="黑体" w:cs="黑体" w:hint="eastAsia"/>
          <w:kern w:val="2"/>
          <w:sz w:val="32"/>
          <w:szCs w:val="32"/>
        </w:rPr>
        <w:t>与下达</w:t>
      </w:r>
    </w:p>
    <w:p w:rsidR="009A7311" w:rsidRDefault="002375BE" w:rsidP="00560356">
      <w:pPr>
        <w:pStyle w:val="Default"/>
        <w:spacing w:line="560" w:lineRule="exact"/>
        <w:ind w:firstLineChars="200" w:firstLine="640"/>
        <w:jc w:val="both"/>
        <w:rPr>
          <w:rFonts w:ascii="仿宋_GB2312" w:eastAsia="仿宋_GB2312"/>
          <w:sz w:val="32"/>
        </w:rPr>
      </w:pPr>
      <w:r w:rsidRPr="00C60239">
        <w:rPr>
          <w:rFonts w:ascii="黑体" w:eastAsia="黑体" w:hAnsi="黑体" w:hint="eastAsia"/>
          <w:sz w:val="32"/>
        </w:rPr>
        <w:t>第</w:t>
      </w:r>
      <w:r w:rsidR="009938A4" w:rsidRPr="00C60239">
        <w:rPr>
          <w:rFonts w:ascii="黑体" w:eastAsia="黑体" w:hAnsi="黑体" w:hint="eastAsia"/>
          <w:sz w:val="32"/>
        </w:rPr>
        <w:t>十</w:t>
      </w:r>
      <w:r w:rsidR="000E4F99">
        <w:rPr>
          <w:rFonts w:ascii="黑体" w:eastAsia="黑体" w:hAnsi="黑体" w:hint="eastAsia"/>
          <w:sz w:val="32"/>
        </w:rPr>
        <w:t>一</w:t>
      </w:r>
      <w:r w:rsidRPr="00C60239">
        <w:rPr>
          <w:rFonts w:ascii="黑体" w:eastAsia="黑体" w:hAnsi="黑体" w:hint="eastAsia"/>
          <w:sz w:val="32"/>
        </w:rPr>
        <w:t>条</w:t>
      </w:r>
      <w:r>
        <w:rPr>
          <w:rFonts w:ascii="仿宋_GB2312" w:eastAsia="仿宋_GB2312"/>
          <w:sz w:val="32"/>
        </w:rPr>
        <w:t xml:space="preserve">  </w:t>
      </w:r>
      <w:r w:rsidR="00D64C6F">
        <w:rPr>
          <w:rFonts w:ascii="仿宋_GB2312" w:eastAsia="仿宋_GB2312" w:hint="eastAsia"/>
          <w:sz w:val="32"/>
        </w:rPr>
        <w:t>扶持资金</w:t>
      </w:r>
      <w:r>
        <w:rPr>
          <w:rFonts w:ascii="仿宋_GB2312" w:eastAsia="仿宋_GB2312" w:hint="eastAsia"/>
          <w:sz w:val="32"/>
        </w:rPr>
        <w:t>的</w:t>
      </w:r>
      <w:r w:rsidR="003D5837">
        <w:rPr>
          <w:rFonts w:ascii="仿宋_GB2312" w:eastAsia="仿宋_GB2312" w:hint="eastAsia"/>
          <w:sz w:val="32"/>
        </w:rPr>
        <w:t>申</w:t>
      </w:r>
      <w:r>
        <w:rPr>
          <w:rFonts w:ascii="仿宋_GB2312" w:eastAsia="仿宋_GB2312" w:hint="eastAsia"/>
          <w:sz w:val="32"/>
        </w:rPr>
        <w:t>报程序</w:t>
      </w:r>
    </w:p>
    <w:p w:rsidR="00C9172E" w:rsidRDefault="00D64C6F" w:rsidP="00560356">
      <w:pPr>
        <w:pStyle w:val="Default"/>
        <w:spacing w:line="560" w:lineRule="exact"/>
        <w:ind w:firstLineChars="200" w:firstLine="640"/>
        <w:jc w:val="both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扶持资金</w:t>
      </w:r>
      <w:r w:rsidR="002375BE">
        <w:rPr>
          <w:rFonts w:ascii="仿宋_GB2312" w:eastAsia="仿宋_GB2312" w:hint="eastAsia"/>
          <w:sz w:val="32"/>
        </w:rPr>
        <w:t>实行年度</w:t>
      </w:r>
      <w:r w:rsidR="003D5837">
        <w:rPr>
          <w:rFonts w:ascii="仿宋_GB2312" w:eastAsia="仿宋_GB2312" w:hint="eastAsia"/>
          <w:sz w:val="32"/>
        </w:rPr>
        <w:t>申</w:t>
      </w:r>
      <w:r w:rsidR="001033E4">
        <w:rPr>
          <w:rFonts w:ascii="仿宋_GB2312" w:eastAsia="仿宋_GB2312" w:hint="eastAsia"/>
          <w:sz w:val="32"/>
        </w:rPr>
        <w:t>报</w:t>
      </w:r>
      <w:r w:rsidR="000D1C9C" w:rsidRPr="000D1C9C">
        <w:rPr>
          <w:rFonts w:ascii="仿宋_GB2312" w:eastAsia="仿宋_GB2312" w:hint="eastAsia"/>
          <w:color w:val="auto"/>
          <w:sz w:val="32"/>
        </w:rPr>
        <w:t>。</w:t>
      </w:r>
      <w:r w:rsidR="009938A4">
        <w:rPr>
          <w:rFonts w:ascii="仿宋_GB2312" w:eastAsia="仿宋_GB2312" w:hint="eastAsia"/>
          <w:sz w:val="32"/>
        </w:rPr>
        <w:t>项目主管</w:t>
      </w:r>
      <w:r w:rsidR="009938A4" w:rsidRPr="00333C31">
        <w:rPr>
          <w:rFonts w:ascii="仿宋_GB2312" w:eastAsia="仿宋_GB2312" w:hint="eastAsia"/>
          <w:sz w:val="32"/>
        </w:rPr>
        <w:t>部门</w:t>
      </w:r>
      <w:r w:rsidR="001033E4" w:rsidRPr="001033E4">
        <w:rPr>
          <w:rFonts w:ascii="仿宋_GB2312" w:eastAsia="仿宋_GB2312" w:hint="eastAsia"/>
          <w:sz w:val="32"/>
        </w:rPr>
        <w:t>应当按照部门预算编制要求，</w:t>
      </w:r>
      <w:r w:rsidR="00B335B1" w:rsidRPr="00B335B1">
        <w:rPr>
          <w:rFonts w:ascii="仿宋_GB2312" w:eastAsia="仿宋_GB2312" w:hint="eastAsia"/>
          <w:sz w:val="32"/>
        </w:rPr>
        <w:t>编制</w:t>
      </w:r>
      <w:r w:rsidR="001033E4" w:rsidRPr="001033E4">
        <w:rPr>
          <w:rFonts w:ascii="仿宋_GB2312" w:eastAsia="仿宋_GB2312" w:hint="eastAsia"/>
          <w:sz w:val="32"/>
        </w:rPr>
        <w:t>预算年度</w:t>
      </w:r>
      <w:r>
        <w:rPr>
          <w:rFonts w:ascii="仿宋_GB2312" w:eastAsia="仿宋_GB2312" w:hint="eastAsia"/>
          <w:sz w:val="32"/>
        </w:rPr>
        <w:t>扶持资金</w:t>
      </w:r>
      <w:r w:rsidR="001033E4" w:rsidRPr="001033E4">
        <w:rPr>
          <w:rFonts w:ascii="仿宋_GB2312" w:eastAsia="仿宋_GB2312" w:hint="eastAsia"/>
          <w:sz w:val="32"/>
        </w:rPr>
        <w:t>预算及其绩效目标</w:t>
      </w:r>
      <w:r w:rsidR="00B6114E">
        <w:rPr>
          <w:rFonts w:ascii="仿宋_GB2312" w:eastAsia="仿宋_GB2312" w:hint="eastAsia"/>
          <w:sz w:val="32"/>
        </w:rPr>
        <w:t>，</w:t>
      </w:r>
      <w:r>
        <w:rPr>
          <w:rFonts w:ascii="仿宋_GB2312" w:eastAsia="仿宋_GB2312" w:hint="eastAsia"/>
          <w:sz w:val="32"/>
        </w:rPr>
        <w:t>扶持资金</w:t>
      </w:r>
      <w:r w:rsidR="00B6114E">
        <w:rPr>
          <w:rFonts w:ascii="仿宋_GB2312" w:eastAsia="仿宋_GB2312" w:hint="eastAsia"/>
          <w:sz w:val="32"/>
        </w:rPr>
        <w:t>的编报要细化到具体</w:t>
      </w:r>
      <w:r w:rsidR="00DF6C2C">
        <w:rPr>
          <w:rFonts w:ascii="仿宋_GB2312" w:eastAsia="仿宋_GB2312" w:hint="eastAsia"/>
          <w:sz w:val="32"/>
        </w:rPr>
        <w:t>单位、具体项目，转移支付资金应分地区、分项目编制</w:t>
      </w:r>
      <w:r w:rsidR="00AA49B6">
        <w:rPr>
          <w:rFonts w:ascii="仿宋_GB2312" w:eastAsia="仿宋_GB2312" w:hint="eastAsia"/>
          <w:sz w:val="32"/>
        </w:rPr>
        <w:t>。</w:t>
      </w:r>
      <w:r w:rsidR="00775FD6">
        <w:rPr>
          <w:rFonts w:ascii="仿宋_GB2312" w:eastAsia="仿宋_GB2312" w:hint="eastAsia"/>
          <w:sz w:val="32"/>
        </w:rPr>
        <w:t>市</w:t>
      </w:r>
      <w:r w:rsidR="006B36EC">
        <w:rPr>
          <w:rFonts w:ascii="仿宋_GB2312" w:eastAsia="仿宋_GB2312" w:hint="eastAsia"/>
          <w:sz w:val="32"/>
        </w:rPr>
        <w:t>财政局</w:t>
      </w:r>
      <w:r w:rsidR="00AA49B6" w:rsidRPr="002202EC">
        <w:rPr>
          <w:rFonts w:ascii="仿宋_GB2312" w:eastAsia="仿宋_GB2312" w:hint="eastAsia"/>
          <w:sz w:val="32"/>
        </w:rPr>
        <w:t>根据</w:t>
      </w:r>
      <w:r w:rsidR="005D237B">
        <w:rPr>
          <w:rFonts w:ascii="仿宋_GB2312" w:eastAsia="仿宋_GB2312" w:hint="eastAsia"/>
          <w:sz w:val="32"/>
        </w:rPr>
        <w:t>当年</w:t>
      </w:r>
      <w:r>
        <w:rPr>
          <w:rFonts w:ascii="仿宋_GB2312" w:eastAsia="仿宋_GB2312" w:hint="eastAsia"/>
          <w:sz w:val="32"/>
        </w:rPr>
        <w:t>扶持资金</w:t>
      </w:r>
      <w:r w:rsidR="005D237B">
        <w:rPr>
          <w:rFonts w:ascii="仿宋_GB2312" w:eastAsia="仿宋_GB2312" w:hint="eastAsia"/>
          <w:sz w:val="32"/>
        </w:rPr>
        <w:t>的总体规模、</w:t>
      </w:r>
      <w:r w:rsidR="00AA49B6" w:rsidRPr="002202EC">
        <w:rPr>
          <w:rFonts w:ascii="仿宋_GB2312" w:eastAsia="仿宋_GB2312" w:hint="eastAsia"/>
          <w:sz w:val="32"/>
        </w:rPr>
        <w:t>使用方向和支持重点</w:t>
      </w:r>
      <w:r w:rsidR="00AA49B6">
        <w:rPr>
          <w:rFonts w:ascii="仿宋_GB2312" w:eastAsia="仿宋_GB2312" w:hint="eastAsia"/>
          <w:sz w:val="32"/>
        </w:rPr>
        <w:t>，</w:t>
      </w:r>
      <w:r w:rsidR="005D237B">
        <w:rPr>
          <w:rFonts w:ascii="仿宋_GB2312" w:eastAsia="仿宋_GB2312" w:hint="eastAsia"/>
          <w:sz w:val="32"/>
        </w:rPr>
        <w:t>结合文化温州建设发展的实际，</w:t>
      </w:r>
      <w:r w:rsidR="00AA49B6">
        <w:rPr>
          <w:rFonts w:ascii="仿宋_GB2312" w:eastAsia="仿宋_GB2312" w:hint="eastAsia"/>
          <w:sz w:val="32"/>
        </w:rPr>
        <w:t>统筹</w:t>
      </w:r>
      <w:r w:rsidR="006B36EC" w:rsidRPr="000E03E3">
        <w:rPr>
          <w:rFonts w:ascii="仿宋_GB2312" w:eastAsia="仿宋_GB2312" w:hint="eastAsia"/>
          <w:sz w:val="32"/>
        </w:rPr>
        <w:t>安排</w:t>
      </w:r>
      <w:r>
        <w:rPr>
          <w:rFonts w:ascii="仿宋_GB2312" w:eastAsia="仿宋_GB2312" w:hint="eastAsia"/>
          <w:sz w:val="32"/>
        </w:rPr>
        <w:t>扶持资金</w:t>
      </w:r>
      <w:r w:rsidR="006B36EC" w:rsidRPr="000E03E3">
        <w:rPr>
          <w:rFonts w:ascii="仿宋_GB2312" w:eastAsia="仿宋_GB2312" w:hint="eastAsia"/>
          <w:sz w:val="32"/>
        </w:rPr>
        <w:t>年度预算</w:t>
      </w:r>
      <w:r w:rsidR="006B36EC">
        <w:rPr>
          <w:rFonts w:ascii="仿宋_GB2312" w:eastAsia="仿宋_GB2312" w:hint="eastAsia"/>
          <w:sz w:val="32"/>
        </w:rPr>
        <w:t>。</w:t>
      </w:r>
    </w:p>
    <w:p w:rsidR="009A7311" w:rsidRDefault="000E4F99" w:rsidP="00560356">
      <w:pPr>
        <w:pStyle w:val="Default"/>
        <w:spacing w:line="560" w:lineRule="exact"/>
        <w:ind w:firstLine="645"/>
        <w:jc w:val="both"/>
        <w:rPr>
          <w:rFonts w:ascii="仿宋_GB2312" w:eastAsia="仿宋_GB2312"/>
          <w:sz w:val="32"/>
        </w:rPr>
      </w:pPr>
      <w:r w:rsidRPr="00C60239">
        <w:rPr>
          <w:rFonts w:ascii="黑体" w:eastAsia="黑体" w:hAnsi="黑体" w:hint="eastAsia"/>
          <w:sz w:val="32"/>
        </w:rPr>
        <w:t>第十</w:t>
      </w:r>
      <w:r>
        <w:rPr>
          <w:rFonts w:ascii="黑体" w:eastAsia="黑体" w:hAnsi="黑体" w:hint="eastAsia"/>
          <w:sz w:val="32"/>
        </w:rPr>
        <w:t>二</w:t>
      </w:r>
      <w:r w:rsidR="002375BE" w:rsidRPr="00C60239">
        <w:rPr>
          <w:rFonts w:ascii="黑体" w:eastAsia="黑体" w:hAnsi="黑体" w:hint="eastAsia"/>
          <w:sz w:val="32"/>
        </w:rPr>
        <w:t>条</w:t>
      </w:r>
      <w:r w:rsidR="002375BE" w:rsidRPr="00C60239">
        <w:rPr>
          <w:rFonts w:ascii="黑体" w:eastAsia="黑体" w:hAnsi="黑体"/>
          <w:sz w:val="32"/>
        </w:rPr>
        <w:t xml:space="preserve"> </w:t>
      </w:r>
      <w:r w:rsidR="002375BE">
        <w:rPr>
          <w:rFonts w:ascii="仿宋_GB2312" w:eastAsia="仿宋_GB2312"/>
          <w:sz w:val="32"/>
        </w:rPr>
        <w:t xml:space="preserve"> </w:t>
      </w:r>
      <w:r w:rsidR="00D64C6F">
        <w:rPr>
          <w:rFonts w:ascii="仿宋_GB2312" w:eastAsia="仿宋_GB2312" w:hint="eastAsia"/>
          <w:sz w:val="32"/>
        </w:rPr>
        <w:t>扶持资金</w:t>
      </w:r>
      <w:r w:rsidR="002375BE" w:rsidRPr="00361A3E">
        <w:rPr>
          <w:rFonts w:ascii="仿宋_GB2312" w:eastAsia="仿宋_GB2312" w:hint="eastAsia"/>
          <w:sz w:val="32"/>
        </w:rPr>
        <w:t>的</w:t>
      </w:r>
      <w:r w:rsidR="00400A31" w:rsidRPr="00361A3E">
        <w:rPr>
          <w:rFonts w:ascii="仿宋_GB2312" w:eastAsia="仿宋_GB2312" w:hint="eastAsia"/>
          <w:sz w:val="32"/>
        </w:rPr>
        <w:t>下达</w:t>
      </w:r>
      <w:r w:rsidR="002375BE" w:rsidRPr="00361A3E">
        <w:rPr>
          <w:rFonts w:ascii="仿宋_GB2312" w:eastAsia="仿宋_GB2312" w:hint="eastAsia"/>
          <w:sz w:val="32"/>
        </w:rPr>
        <w:t>程序</w:t>
      </w:r>
    </w:p>
    <w:p w:rsidR="00AB5310" w:rsidRDefault="00AB5310" w:rsidP="00560356">
      <w:pPr>
        <w:pStyle w:val="Default"/>
        <w:spacing w:line="560" w:lineRule="exact"/>
        <w:ind w:firstLine="645"/>
        <w:jc w:val="both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（一）扶持资金已经明确具体预算单位和预算金额的，直接列入该预算单位年度部门预算。</w:t>
      </w:r>
    </w:p>
    <w:p w:rsidR="002375BE" w:rsidRPr="00361A3E" w:rsidRDefault="00AB5310">
      <w:pPr>
        <w:pStyle w:val="Default"/>
        <w:spacing w:line="560" w:lineRule="exact"/>
        <w:ind w:firstLine="645"/>
        <w:jc w:val="both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（二）扶持资金需要另行分配的，</w:t>
      </w:r>
      <w:r w:rsidR="009644C6">
        <w:rPr>
          <w:rFonts w:ascii="仿宋_GB2312" w:eastAsia="仿宋_GB2312" w:hint="eastAsia"/>
          <w:sz w:val="32"/>
        </w:rPr>
        <w:t>根据</w:t>
      </w:r>
      <w:r w:rsidR="009850C6" w:rsidRPr="00361A3E">
        <w:rPr>
          <w:rFonts w:ascii="仿宋_GB2312" w:eastAsia="仿宋_GB2312" w:hint="eastAsia"/>
          <w:sz w:val="32"/>
        </w:rPr>
        <w:t>项目主管部门</w:t>
      </w:r>
      <w:r w:rsidR="00C47FA8" w:rsidRPr="00361A3E">
        <w:rPr>
          <w:rFonts w:ascii="仿宋_GB2312" w:eastAsia="仿宋_GB2312" w:hint="eastAsia"/>
          <w:sz w:val="32"/>
        </w:rPr>
        <w:t>提出</w:t>
      </w:r>
      <w:r w:rsidR="00D810B5">
        <w:rPr>
          <w:rFonts w:ascii="仿宋_GB2312" w:eastAsia="仿宋_GB2312" w:hint="eastAsia"/>
          <w:sz w:val="32"/>
        </w:rPr>
        <w:t>的</w:t>
      </w:r>
      <w:r>
        <w:rPr>
          <w:rFonts w:ascii="仿宋_GB2312" w:eastAsia="仿宋_GB2312" w:hint="eastAsia"/>
          <w:sz w:val="32"/>
        </w:rPr>
        <w:t>项目</w:t>
      </w:r>
      <w:r w:rsidR="009644C6">
        <w:rPr>
          <w:rFonts w:ascii="仿宋_GB2312" w:eastAsia="仿宋_GB2312" w:hint="eastAsia"/>
          <w:sz w:val="32"/>
        </w:rPr>
        <w:t>预算</w:t>
      </w:r>
      <w:r w:rsidR="00C47FA8" w:rsidRPr="00361A3E">
        <w:rPr>
          <w:rFonts w:ascii="仿宋_GB2312" w:eastAsia="仿宋_GB2312" w:hint="eastAsia"/>
          <w:sz w:val="32"/>
        </w:rPr>
        <w:t>建议</w:t>
      </w:r>
      <w:r w:rsidR="009644C6">
        <w:rPr>
          <w:rFonts w:ascii="仿宋_GB2312" w:eastAsia="仿宋_GB2312" w:hint="eastAsia"/>
          <w:sz w:val="32"/>
        </w:rPr>
        <w:t>，</w:t>
      </w:r>
      <w:r w:rsidR="00937D1A">
        <w:rPr>
          <w:rFonts w:ascii="仿宋_GB2312" w:eastAsia="仿宋_GB2312" w:hint="eastAsia"/>
          <w:sz w:val="32"/>
        </w:rPr>
        <w:t>经市委宣传部</w:t>
      </w:r>
      <w:r w:rsidR="00050655">
        <w:rPr>
          <w:rFonts w:ascii="仿宋_GB2312" w:eastAsia="仿宋_GB2312" w:hint="eastAsia"/>
          <w:sz w:val="32"/>
        </w:rPr>
        <w:t>部</w:t>
      </w:r>
      <w:r w:rsidR="00937D1A">
        <w:rPr>
          <w:rFonts w:ascii="仿宋_GB2312" w:eastAsia="仿宋_GB2312" w:hint="eastAsia"/>
          <w:sz w:val="32"/>
        </w:rPr>
        <w:t>务会研究通过，</w:t>
      </w:r>
      <w:r w:rsidR="009644C6">
        <w:rPr>
          <w:rFonts w:ascii="仿宋_GB2312" w:eastAsia="仿宋_GB2312" w:hint="eastAsia"/>
          <w:sz w:val="32"/>
        </w:rPr>
        <w:t>由</w:t>
      </w:r>
      <w:r w:rsidR="00C47FA8" w:rsidRPr="00361A3E">
        <w:rPr>
          <w:rFonts w:ascii="仿宋_GB2312" w:eastAsia="仿宋_GB2312" w:hint="eastAsia"/>
          <w:sz w:val="32"/>
        </w:rPr>
        <w:t>市财政局会同市委宣传部</w:t>
      </w:r>
      <w:r>
        <w:rPr>
          <w:rFonts w:ascii="仿宋_GB2312" w:eastAsia="仿宋_GB2312" w:hint="eastAsia"/>
          <w:sz w:val="32"/>
        </w:rPr>
        <w:t>在</w:t>
      </w:r>
      <w:r w:rsidRPr="00AB5310">
        <w:rPr>
          <w:rFonts w:ascii="仿宋_GB2312" w:eastAsia="仿宋_GB2312" w:hint="eastAsia"/>
          <w:sz w:val="32"/>
        </w:rPr>
        <w:t>年初预算确定的扶持资金额度</w:t>
      </w:r>
      <w:r>
        <w:rPr>
          <w:rFonts w:ascii="仿宋_GB2312" w:eastAsia="仿宋_GB2312" w:hint="eastAsia"/>
          <w:sz w:val="32"/>
        </w:rPr>
        <w:t>内</w:t>
      </w:r>
      <w:r w:rsidR="00C47FA8" w:rsidRPr="00361A3E">
        <w:rPr>
          <w:rFonts w:ascii="仿宋_GB2312" w:eastAsia="仿宋_GB2312" w:hint="eastAsia"/>
          <w:sz w:val="32"/>
        </w:rPr>
        <w:t>审核商定</w:t>
      </w:r>
      <w:r w:rsidR="009644C6">
        <w:rPr>
          <w:rFonts w:ascii="仿宋_GB2312" w:eastAsia="仿宋_GB2312" w:hint="eastAsia"/>
          <w:sz w:val="32"/>
        </w:rPr>
        <w:t>，并</w:t>
      </w:r>
      <w:r w:rsidR="00C47FA8" w:rsidRPr="00361A3E">
        <w:rPr>
          <w:rFonts w:ascii="仿宋_GB2312" w:eastAsia="仿宋_GB2312" w:hint="eastAsia"/>
          <w:sz w:val="32"/>
        </w:rPr>
        <w:t>联合发文</w:t>
      </w:r>
      <w:r w:rsidR="009850C6" w:rsidRPr="00361A3E">
        <w:rPr>
          <w:rFonts w:ascii="仿宋_GB2312" w:eastAsia="仿宋_GB2312" w:hint="eastAsia"/>
          <w:sz w:val="32"/>
        </w:rPr>
        <w:t>下达</w:t>
      </w:r>
      <w:r w:rsidR="00D64C6F">
        <w:rPr>
          <w:rFonts w:ascii="仿宋_GB2312" w:eastAsia="仿宋_GB2312" w:hint="eastAsia"/>
          <w:sz w:val="32"/>
        </w:rPr>
        <w:t>扶持资金</w:t>
      </w:r>
      <w:r w:rsidR="009850C6" w:rsidRPr="00361A3E">
        <w:rPr>
          <w:rFonts w:ascii="仿宋_GB2312" w:eastAsia="仿宋_GB2312" w:hint="eastAsia"/>
          <w:sz w:val="32"/>
        </w:rPr>
        <w:t>，落实到具体项目。</w:t>
      </w:r>
    </w:p>
    <w:p w:rsidR="00A376E6" w:rsidRDefault="000E4F99" w:rsidP="00483A2B">
      <w:pPr>
        <w:pStyle w:val="Default"/>
        <w:spacing w:line="560" w:lineRule="exact"/>
        <w:ind w:firstLine="645"/>
        <w:jc w:val="both"/>
        <w:rPr>
          <w:rFonts w:ascii="仿宋_GB2312" w:eastAsia="仿宋_GB2312"/>
          <w:color w:val="auto"/>
          <w:sz w:val="32"/>
        </w:rPr>
      </w:pPr>
      <w:r w:rsidRPr="00C60239">
        <w:rPr>
          <w:rFonts w:ascii="黑体" w:eastAsia="黑体" w:hAnsi="黑体" w:hint="eastAsia"/>
          <w:sz w:val="32"/>
        </w:rPr>
        <w:t>第十</w:t>
      </w:r>
      <w:r>
        <w:rPr>
          <w:rFonts w:ascii="黑体" w:eastAsia="黑体" w:hAnsi="黑体" w:hint="eastAsia"/>
          <w:sz w:val="32"/>
        </w:rPr>
        <w:t>三</w:t>
      </w:r>
      <w:r w:rsidR="00D71422" w:rsidRPr="00C60239">
        <w:rPr>
          <w:rFonts w:ascii="黑体" w:eastAsia="黑体" w:hAnsi="黑体" w:hint="eastAsia"/>
          <w:sz w:val="32"/>
        </w:rPr>
        <w:t>条</w:t>
      </w:r>
      <w:r w:rsidR="007268CE">
        <w:rPr>
          <w:rFonts w:ascii="仿宋_GB2312" w:eastAsia="仿宋_GB2312" w:hint="eastAsia"/>
          <w:b/>
          <w:sz w:val="32"/>
        </w:rPr>
        <w:t xml:space="preserve">  </w:t>
      </w:r>
      <w:r w:rsidR="00EE56A3" w:rsidRPr="000367E5">
        <w:rPr>
          <w:rFonts w:ascii="仿宋_GB2312" w:eastAsia="仿宋_GB2312" w:hint="eastAsia"/>
          <w:sz w:val="32"/>
        </w:rPr>
        <w:t>文化产业</w:t>
      </w:r>
      <w:r w:rsidR="00F97FED" w:rsidRPr="000367E5">
        <w:rPr>
          <w:rFonts w:ascii="仿宋_GB2312" w:eastAsia="仿宋_GB2312" w:hint="eastAsia"/>
          <w:sz w:val="32"/>
        </w:rPr>
        <w:t>涉企资金根据市级产业政策要求安排，采用网络申报的方式，资金</w:t>
      </w:r>
      <w:r w:rsidR="00DE2791" w:rsidRPr="000D1C9C">
        <w:rPr>
          <w:rFonts w:ascii="仿宋_GB2312" w:eastAsia="仿宋_GB2312" w:hint="eastAsia"/>
          <w:color w:val="auto"/>
          <w:sz w:val="32"/>
        </w:rPr>
        <w:t>兑现程序</w:t>
      </w:r>
      <w:r w:rsidR="00F97FED" w:rsidRPr="000D1C9C">
        <w:rPr>
          <w:rFonts w:ascii="仿宋_GB2312" w:eastAsia="仿宋_GB2312" w:hint="eastAsia"/>
          <w:color w:val="auto"/>
          <w:sz w:val="32"/>
        </w:rPr>
        <w:t>按《关于印发温州市区产业政策奖补资金兑现管理办法的通知》（温政办〔</w:t>
      </w:r>
      <w:bookmarkStart w:id="0" w:name="_GoBack"/>
      <w:bookmarkEnd w:id="0"/>
      <w:r w:rsidR="000A0449">
        <w:rPr>
          <w:rFonts w:ascii="仿宋_GB2312" w:eastAsia="仿宋_GB2312" w:hint="eastAsia"/>
          <w:color w:val="auto"/>
          <w:sz w:val="32"/>
        </w:rPr>
        <w:t>2020</w:t>
      </w:r>
      <w:r w:rsidR="00F97FED" w:rsidRPr="000D1C9C">
        <w:rPr>
          <w:rFonts w:ascii="仿宋_GB2312" w:eastAsia="仿宋_GB2312" w:hint="eastAsia"/>
          <w:color w:val="auto"/>
          <w:sz w:val="32"/>
        </w:rPr>
        <w:t>〕</w:t>
      </w:r>
      <w:r w:rsidR="000A0449">
        <w:rPr>
          <w:rFonts w:ascii="仿宋_GB2312" w:eastAsia="仿宋_GB2312" w:hint="eastAsia"/>
          <w:color w:val="auto"/>
          <w:sz w:val="32"/>
        </w:rPr>
        <w:t>68</w:t>
      </w:r>
      <w:r w:rsidR="00F97FED" w:rsidRPr="000D1C9C">
        <w:rPr>
          <w:rFonts w:ascii="仿宋_GB2312" w:eastAsia="仿宋_GB2312" w:hint="eastAsia"/>
          <w:color w:val="auto"/>
          <w:sz w:val="32"/>
        </w:rPr>
        <w:t>号）规定执行。</w:t>
      </w:r>
      <w:r w:rsidR="009644C6">
        <w:rPr>
          <w:rFonts w:ascii="仿宋_GB2312" w:eastAsia="仿宋_GB2312" w:hint="eastAsia"/>
          <w:color w:val="auto"/>
          <w:sz w:val="32"/>
        </w:rPr>
        <w:t>其他</w:t>
      </w:r>
      <w:r w:rsidR="009644C6" w:rsidRPr="009644C6">
        <w:rPr>
          <w:rFonts w:ascii="仿宋_GB2312" w:eastAsia="仿宋_GB2312" w:hint="eastAsia"/>
          <w:color w:val="auto"/>
          <w:sz w:val="32"/>
        </w:rPr>
        <w:t>已出台管理办法的扶持资金，按相关资金管理办法规定执行。</w:t>
      </w:r>
    </w:p>
    <w:p w:rsidR="007E607B" w:rsidRPr="000D1C9C" w:rsidRDefault="007E607B" w:rsidP="00483A2B">
      <w:pPr>
        <w:pStyle w:val="Default"/>
        <w:spacing w:line="560" w:lineRule="exact"/>
        <w:ind w:firstLine="645"/>
        <w:jc w:val="both"/>
        <w:rPr>
          <w:rFonts w:ascii="仿宋_GB2312" w:eastAsia="仿宋_GB2312"/>
          <w:color w:val="auto"/>
          <w:sz w:val="32"/>
        </w:rPr>
      </w:pPr>
    </w:p>
    <w:p w:rsidR="00AD12A9" w:rsidRDefault="00A376E6" w:rsidP="00483A2B">
      <w:pPr>
        <w:pStyle w:val="Default"/>
        <w:spacing w:line="560" w:lineRule="exact"/>
        <w:ind w:firstLineChars="200" w:firstLine="640"/>
        <w:jc w:val="center"/>
        <w:rPr>
          <w:rFonts w:ascii="仿宋_GB2312" w:eastAsia="仿宋_GB2312"/>
          <w:b/>
          <w:sz w:val="32"/>
        </w:rPr>
      </w:pPr>
      <w:r w:rsidRPr="00940007">
        <w:rPr>
          <w:rFonts w:ascii="黑体" w:eastAsia="黑体" w:hAnsi="黑体" w:cs="黑体" w:hint="eastAsia"/>
          <w:kern w:val="2"/>
          <w:sz w:val="32"/>
          <w:szCs w:val="32"/>
        </w:rPr>
        <w:t>第</w:t>
      </w:r>
      <w:r w:rsidR="00A86EE8">
        <w:rPr>
          <w:rFonts w:ascii="黑体" w:eastAsia="黑体" w:hAnsi="黑体" w:cs="黑体" w:hint="eastAsia"/>
          <w:kern w:val="2"/>
          <w:sz w:val="32"/>
          <w:szCs w:val="32"/>
        </w:rPr>
        <w:t>五</w:t>
      </w:r>
      <w:r w:rsidRPr="00940007">
        <w:rPr>
          <w:rFonts w:ascii="黑体" w:eastAsia="黑体" w:hAnsi="黑体" w:cs="黑体" w:hint="eastAsia"/>
          <w:kern w:val="2"/>
          <w:sz w:val="32"/>
          <w:szCs w:val="32"/>
        </w:rPr>
        <w:t>章</w:t>
      </w:r>
      <w:r>
        <w:rPr>
          <w:rFonts w:ascii="黑体" w:eastAsia="黑体" w:hAnsi="黑体" w:cs="黑体" w:hint="eastAsia"/>
          <w:kern w:val="2"/>
          <w:sz w:val="32"/>
          <w:szCs w:val="32"/>
        </w:rPr>
        <w:t xml:space="preserve">  </w:t>
      </w:r>
      <w:r w:rsidR="00D64C6F">
        <w:rPr>
          <w:rFonts w:ascii="黑体" w:eastAsia="黑体" w:hAnsi="黑体" w:cs="黑体" w:hint="eastAsia"/>
          <w:kern w:val="2"/>
          <w:sz w:val="32"/>
          <w:szCs w:val="32"/>
        </w:rPr>
        <w:t>扶持资金</w:t>
      </w:r>
      <w:r w:rsidR="008A7DFC">
        <w:rPr>
          <w:rFonts w:ascii="黑体" w:eastAsia="黑体" w:hAnsi="黑体" w:cs="黑体" w:hint="eastAsia"/>
          <w:kern w:val="2"/>
          <w:sz w:val="32"/>
          <w:szCs w:val="32"/>
        </w:rPr>
        <w:t>使用</w:t>
      </w:r>
      <w:r>
        <w:rPr>
          <w:rFonts w:ascii="黑体" w:eastAsia="黑体" w:hAnsi="黑体" w:cs="黑体" w:hint="eastAsia"/>
          <w:kern w:val="2"/>
          <w:sz w:val="32"/>
          <w:szCs w:val="32"/>
        </w:rPr>
        <w:t>与</w:t>
      </w:r>
      <w:r w:rsidR="008A7DFC">
        <w:rPr>
          <w:rFonts w:ascii="黑体" w:eastAsia="黑体" w:hAnsi="黑体" w:cs="黑体" w:hint="eastAsia"/>
          <w:kern w:val="2"/>
          <w:sz w:val="32"/>
          <w:szCs w:val="32"/>
        </w:rPr>
        <w:t>监管</w:t>
      </w:r>
    </w:p>
    <w:p w:rsidR="00497488" w:rsidRDefault="000E4F99" w:rsidP="00560356">
      <w:pPr>
        <w:pStyle w:val="Default"/>
        <w:spacing w:line="560" w:lineRule="exact"/>
        <w:ind w:firstLineChars="200" w:firstLine="640"/>
        <w:rPr>
          <w:rFonts w:ascii="仿宋_GB2312" w:eastAsia="仿宋_GB2312"/>
          <w:sz w:val="32"/>
        </w:rPr>
      </w:pPr>
      <w:r w:rsidRPr="00C60239">
        <w:rPr>
          <w:rFonts w:ascii="黑体" w:eastAsia="黑体" w:hAnsi="黑体" w:hint="eastAsia"/>
          <w:sz w:val="32"/>
        </w:rPr>
        <w:t>第十</w:t>
      </w:r>
      <w:r>
        <w:rPr>
          <w:rFonts w:ascii="黑体" w:eastAsia="黑体" w:hAnsi="黑体" w:hint="eastAsia"/>
          <w:sz w:val="32"/>
        </w:rPr>
        <w:t>四</w:t>
      </w:r>
      <w:r w:rsidR="002375BE" w:rsidRPr="00C60239">
        <w:rPr>
          <w:rFonts w:ascii="黑体" w:eastAsia="黑体" w:hAnsi="黑体" w:hint="eastAsia"/>
          <w:sz w:val="32"/>
        </w:rPr>
        <w:t>条</w:t>
      </w:r>
      <w:r w:rsidR="002375BE">
        <w:rPr>
          <w:rFonts w:ascii="仿宋_GB2312" w:eastAsia="仿宋_GB2312"/>
          <w:sz w:val="32"/>
        </w:rPr>
        <w:t xml:space="preserve">  </w:t>
      </w:r>
      <w:r w:rsidR="00497488" w:rsidRPr="00497488">
        <w:rPr>
          <w:rFonts w:ascii="仿宋_GB2312" w:eastAsia="仿宋_GB2312" w:hint="eastAsia"/>
          <w:sz w:val="32"/>
        </w:rPr>
        <w:t>各单位应切实加强对</w:t>
      </w:r>
      <w:r w:rsidR="00D64C6F">
        <w:rPr>
          <w:rFonts w:ascii="仿宋_GB2312" w:eastAsia="仿宋_GB2312" w:hint="eastAsia"/>
          <w:sz w:val="32"/>
        </w:rPr>
        <w:t>扶持资金</w:t>
      </w:r>
      <w:r w:rsidR="00497488" w:rsidRPr="00497488">
        <w:rPr>
          <w:rFonts w:ascii="仿宋_GB2312" w:eastAsia="仿宋_GB2312" w:hint="eastAsia"/>
          <w:sz w:val="32"/>
        </w:rPr>
        <w:t>的管理和核算，</w:t>
      </w:r>
      <w:r w:rsidR="00497488" w:rsidRPr="00497488">
        <w:rPr>
          <w:rFonts w:ascii="仿宋_GB2312" w:eastAsia="仿宋_GB2312" w:hint="eastAsia"/>
          <w:sz w:val="32"/>
        </w:rPr>
        <w:lastRenderedPageBreak/>
        <w:t>确保</w:t>
      </w:r>
      <w:r w:rsidR="00D64C6F">
        <w:rPr>
          <w:rFonts w:ascii="仿宋_GB2312" w:eastAsia="仿宋_GB2312" w:hint="eastAsia"/>
          <w:sz w:val="32"/>
        </w:rPr>
        <w:t>扶持资金</w:t>
      </w:r>
      <w:r w:rsidR="00497488" w:rsidRPr="00497488">
        <w:rPr>
          <w:rFonts w:ascii="仿宋_GB2312" w:eastAsia="仿宋_GB2312" w:hint="eastAsia"/>
          <w:sz w:val="32"/>
        </w:rPr>
        <w:t>专款专用</w:t>
      </w:r>
      <w:r w:rsidR="009A7311">
        <w:rPr>
          <w:rFonts w:ascii="仿宋_GB2312" w:eastAsia="仿宋_GB2312" w:hint="eastAsia"/>
          <w:sz w:val="32"/>
        </w:rPr>
        <w:t>。</w:t>
      </w:r>
      <w:r w:rsidR="00497488" w:rsidRPr="00497488">
        <w:rPr>
          <w:rFonts w:ascii="仿宋_GB2312" w:eastAsia="仿宋_GB2312" w:hint="eastAsia"/>
          <w:sz w:val="32"/>
        </w:rPr>
        <w:t>任何单位和个人不得以任何形式、任何理由截留或挪用</w:t>
      </w:r>
      <w:r w:rsidR="00D64C6F">
        <w:rPr>
          <w:rFonts w:ascii="仿宋_GB2312" w:eastAsia="仿宋_GB2312" w:hint="eastAsia"/>
          <w:sz w:val="32"/>
        </w:rPr>
        <w:t>扶持资金</w:t>
      </w:r>
      <w:r w:rsidR="00497488" w:rsidRPr="00497488">
        <w:rPr>
          <w:rFonts w:ascii="仿宋_GB2312" w:eastAsia="仿宋_GB2312" w:hint="eastAsia"/>
          <w:sz w:val="32"/>
        </w:rPr>
        <w:t>。</w:t>
      </w:r>
    </w:p>
    <w:p w:rsidR="002375BE" w:rsidRPr="00497488" w:rsidRDefault="000E4F99" w:rsidP="00560356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 w:rsidRPr="00C60239">
        <w:rPr>
          <w:rFonts w:ascii="黑体" w:eastAsia="黑体" w:hAnsi="黑体" w:hint="eastAsia"/>
          <w:color w:val="000000"/>
          <w:sz w:val="32"/>
        </w:rPr>
        <w:t>第十</w:t>
      </w:r>
      <w:r>
        <w:rPr>
          <w:rFonts w:ascii="黑体" w:eastAsia="黑体" w:hAnsi="黑体" w:hint="eastAsia"/>
          <w:color w:val="000000"/>
          <w:sz w:val="32"/>
        </w:rPr>
        <w:t>五</w:t>
      </w:r>
      <w:r w:rsidR="002375BE" w:rsidRPr="00C60239">
        <w:rPr>
          <w:rFonts w:ascii="黑体" w:eastAsia="黑体" w:hAnsi="黑体" w:hint="eastAsia"/>
          <w:color w:val="000000"/>
          <w:sz w:val="32"/>
        </w:rPr>
        <w:t>条</w:t>
      </w:r>
      <w:r w:rsidR="002375BE" w:rsidRPr="00C60239">
        <w:rPr>
          <w:rFonts w:ascii="黑体" w:eastAsia="黑体" w:hAnsi="黑体"/>
          <w:color w:val="000000"/>
          <w:sz w:val="32"/>
        </w:rPr>
        <w:t xml:space="preserve"> </w:t>
      </w:r>
      <w:r w:rsidR="002375BE">
        <w:rPr>
          <w:rFonts w:ascii="仿宋_GB2312" w:eastAsia="仿宋_GB2312"/>
          <w:sz w:val="32"/>
        </w:rPr>
        <w:t xml:space="preserve"> </w:t>
      </w:r>
      <w:r w:rsidR="00751BA6">
        <w:rPr>
          <w:rFonts w:ascii="仿宋_GB2312" w:eastAsia="仿宋_GB2312" w:hint="eastAsia"/>
          <w:sz w:val="32"/>
        </w:rPr>
        <w:t>各</w:t>
      </w:r>
      <w:r w:rsidR="00497488" w:rsidRPr="00497488">
        <w:rPr>
          <w:rFonts w:ascii="仿宋_GB2312" w:eastAsia="仿宋_GB2312" w:hint="eastAsia"/>
          <w:sz w:val="32"/>
        </w:rPr>
        <w:t>单位使用</w:t>
      </w:r>
      <w:r w:rsidR="00D64C6F">
        <w:rPr>
          <w:rFonts w:ascii="仿宋_GB2312" w:eastAsia="仿宋_GB2312" w:hint="eastAsia"/>
          <w:sz w:val="32"/>
        </w:rPr>
        <w:t>扶持资金</w:t>
      </w:r>
      <w:r w:rsidR="00497488" w:rsidRPr="00497488">
        <w:rPr>
          <w:rFonts w:ascii="仿宋_GB2312" w:eastAsia="仿宋_GB2312" w:hint="eastAsia"/>
          <w:sz w:val="32"/>
        </w:rPr>
        <w:t>时，必须严格执行现行财</w:t>
      </w:r>
      <w:r w:rsidR="00497488">
        <w:rPr>
          <w:rFonts w:ascii="仿宋_GB2312" w:eastAsia="仿宋_GB2312" w:hint="eastAsia"/>
          <w:sz w:val="32"/>
        </w:rPr>
        <w:t>经法律、法规和制度，自觉规范财务支出行为，完善内部风险控制机制，并</w:t>
      </w:r>
      <w:r w:rsidR="00497488" w:rsidRPr="00497488">
        <w:rPr>
          <w:rFonts w:ascii="仿宋_GB2312" w:eastAsia="仿宋_GB2312" w:hint="eastAsia"/>
          <w:sz w:val="32"/>
        </w:rPr>
        <w:t>依法接受</w:t>
      </w:r>
      <w:r w:rsidR="003640D2">
        <w:rPr>
          <w:rFonts w:ascii="仿宋_GB2312" w:eastAsia="仿宋_GB2312" w:hint="eastAsia"/>
          <w:sz w:val="32"/>
        </w:rPr>
        <w:t>财政、</w:t>
      </w:r>
      <w:r w:rsidR="00497488" w:rsidRPr="00497488">
        <w:rPr>
          <w:rFonts w:ascii="仿宋_GB2312" w:eastAsia="仿宋_GB2312" w:hint="eastAsia"/>
          <w:sz w:val="32"/>
        </w:rPr>
        <w:t>审计等部门监督，对发现的问题，应及时制订整改措施并落实。</w:t>
      </w:r>
    </w:p>
    <w:p w:rsidR="00497488" w:rsidRDefault="00D64C6F" w:rsidP="00560356">
      <w:pPr>
        <w:pStyle w:val="Default"/>
        <w:spacing w:line="56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color w:val="auto"/>
          <w:sz w:val="32"/>
        </w:rPr>
        <w:t>扶持资金</w:t>
      </w:r>
      <w:r w:rsidR="00497488" w:rsidRPr="00497488">
        <w:rPr>
          <w:rFonts w:ascii="仿宋_GB2312" w:eastAsia="仿宋_GB2312" w:hint="eastAsia"/>
          <w:color w:val="auto"/>
          <w:sz w:val="32"/>
        </w:rPr>
        <w:t>的支付按照国库集中支付制</w:t>
      </w:r>
      <w:r w:rsidR="00497488" w:rsidRPr="00497488">
        <w:rPr>
          <w:rFonts w:ascii="仿宋_GB2312" w:eastAsia="仿宋_GB2312" w:hint="eastAsia"/>
          <w:sz w:val="32"/>
        </w:rPr>
        <w:t>度有关规定执行。属于政府采购管理范围的，按照政府采购有关法律法规和有关制度执行。</w:t>
      </w:r>
    </w:p>
    <w:p w:rsidR="002375BE" w:rsidRDefault="000E4F99" w:rsidP="00560356">
      <w:pPr>
        <w:pStyle w:val="Default"/>
        <w:spacing w:line="560" w:lineRule="exact"/>
        <w:ind w:firstLineChars="200" w:firstLine="640"/>
        <w:jc w:val="both"/>
        <w:rPr>
          <w:rFonts w:ascii="仿宋_GB2312" w:eastAsia="仿宋_GB2312"/>
          <w:sz w:val="32"/>
        </w:rPr>
      </w:pPr>
      <w:r w:rsidRPr="00C60239">
        <w:rPr>
          <w:rFonts w:ascii="黑体" w:eastAsia="黑体" w:hAnsi="黑体" w:hint="eastAsia"/>
          <w:sz w:val="32"/>
        </w:rPr>
        <w:t>第十</w:t>
      </w:r>
      <w:r>
        <w:rPr>
          <w:rFonts w:ascii="黑体" w:eastAsia="黑体" w:hAnsi="黑体" w:hint="eastAsia"/>
          <w:sz w:val="32"/>
        </w:rPr>
        <w:t>六</w:t>
      </w:r>
      <w:r w:rsidR="002375BE" w:rsidRPr="00C60239">
        <w:rPr>
          <w:rFonts w:ascii="黑体" w:eastAsia="黑体" w:hAnsi="黑体" w:hint="eastAsia"/>
          <w:sz w:val="32"/>
        </w:rPr>
        <w:t>条</w:t>
      </w:r>
      <w:r w:rsidR="002375BE">
        <w:rPr>
          <w:rFonts w:ascii="仿宋_GB2312" w:eastAsia="仿宋_GB2312"/>
          <w:sz w:val="32"/>
        </w:rPr>
        <w:t xml:space="preserve">  </w:t>
      </w:r>
      <w:r w:rsidR="00D64C6F">
        <w:rPr>
          <w:rFonts w:ascii="仿宋_GB2312" w:eastAsia="仿宋_GB2312" w:hint="eastAsia"/>
          <w:sz w:val="32"/>
        </w:rPr>
        <w:t>扶持资金</w:t>
      </w:r>
      <w:r w:rsidR="00266938">
        <w:rPr>
          <w:rFonts w:ascii="仿宋_GB2312" w:eastAsia="仿宋_GB2312" w:hint="eastAsia"/>
          <w:sz w:val="32"/>
        </w:rPr>
        <w:t>实行跟踪问效制度。</w:t>
      </w:r>
      <w:r w:rsidR="00995255" w:rsidRPr="00995255">
        <w:rPr>
          <w:rFonts w:ascii="仿宋_GB2312" w:eastAsia="仿宋_GB2312" w:hint="eastAsia"/>
          <w:sz w:val="32"/>
        </w:rPr>
        <w:t>项目主管部门</w:t>
      </w:r>
      <w:r w:rsidR="00AF68F0" w:rsidRPr="00AF68F0">
        <w:rPr>
          <w:rFonts w:ascii="仿宋_GB2312" w:eastAsia="仿宋_GB2312" w:hint="eastAsia"/>
          <w:sz w:val="32"/>
        </w:rPr>
        <w:t>要按预算绩效管理规定，开展</w:t>
      </w:r>
      <w:r w:rsidR="00D64C6F">
        <w:rPr>
          <w:rFonts w:ascii="仿宋_GB2312" w:eastAsia="仿宋_GB2312" w:hint="eastAsia"/>
          <w:sz w:val="32"/>
        </w:rPr>
        <w:t>扶持资金</w:t>
      </w:r>
      <w:r w:rsidR="00AF68F0" w:rsidRPr="00AF68F0">
        <w:rPr>
          <w:rFonts w:ascii="仿宋_GB2312" w:eastAsia="仿宋_GB2312" w:hint="eastAsia"/>
          <w:sz w:val="32"/>
        </w:rPr>
        <w:t>绩效自评</w:t>
      </w:r>
      <w:r w:rsidR="0006088B">
        <w:rPr>
          <w:rFonts w:ascii="仿宋_GB2312" w:eastAsia="仿宋_GB2312" w:hint="eastAsia"/>
          <w:sz w:val="32"/>
        </w:rPr>
        <w:t>。</w:t>
      </w:r>
      <w:r w:rsidR="00AF68F0" w:rsidRPr="00AF68F0">
        <w:rPr>
          <w:rFonts w:ascii="仿宋_GB2312" w:eastAsia="仿宋_GB2312" w:hint="eastAsia"/>
          <w:sz w:val="32"/>
        </w:rPr>
        <w:t>市财政</w:t>
      </w:r>
      <w:r w:rsidR="00AF68F0">
        <w:rPr>
          <w:rFonts w:ascii="仿宋_GB2312" w:eastAsia="仿宋_GB2312" w:hint="eastAsia"/>
          <w:sz w:val="32"/>
        </w:rPr>
        <w:t>局将</w:t>
      </w:r>
      <w:r w:rsidR="00AF68F0" w:rsidRPr="00AF68F0">
        <w:rPr>
          <w:rFonts w:ascii="仿宋_GB2312" w:eastAsia="仿宋_GB2312" w:hint="eastAsia"/>
          <w:sz w:val="32"/>
        </w:rPr>
        <w:t>选择部分重大或重要的项目进行财政</w:t>
      </w:r>
      <w:r w:rsidR="004A248C">
        <w:rPr>
          <w:rFonts w:ascii="仿宋_GB2312" w:eastAsia="仿宋_GB2312" w:hint="eastAsia"/>
          <w:sz w:val="32"/>
        </w:rPr>
        <w:t>复核</w:t>
      </w:r>
      <w:r w:rsidR="00AF68F0" w:rsidRPr="00AF68F0">
        <w:rPr>
          <w:rFonts w:ascii="仿宋_GB2312" w:eastAsia="仿宋_GB2312" w:hint="eastAsia"/>
          <w:sz w:val="32"/>
        </w:rPr>
        <w:t>评价。</w:t>
      </w:r>
      <w:r w:rsidR="00DA1EF1" w:rsidRPr="00DA1EF1">
        <w:rPr>
          <w:rFonts w:ascii="仿宋_GB2312" w:eastAsia="仿宋_GB2312" w:hint="eastAsia"/>
          <w:sz w:val="32"/>
        </w:rPr>
        <w:t>对</w:t>
      </w:r>
      <w:r w:rsidR="00DA1EF1">
        <w:rPr>
          <w:rFonts w:ascii="仿宋_GB2312" w:eastAsia="仿宋_GB2312" w:hint="eastAsia"/>
          <w:sz w:val="32"/>
        </w:rPr>
        <w:t>其中另行分配</w:t>
      </w:r>
      <w:r w:rsidR="00DA1EF1" w:rsidRPr="00DA1EF1">
        <w:rPr>
          <w:rFonts w:ascii="仿宋_GB2312" w:eastAsia="仿宋_GB2312" w:hint="eastAsia"/>
          <w:sz w:val="32"/>
        </w:rPr>
        <w:t>扶持资金</w:t>
      </w:r>
      <w:r w:rsidR="00DA1EF1">
        <w:rPr>
          <w:rFonts w:ascii="仿宋_GB2312" w:eastAsia="仿宋_GB2312" w:hint="eastAsia"/>
          <w:sz w:val="32"/>
        </w:rPr>
        <w:t>的</w:t>
      </w:r>
      <w:r w:rsidR="00DA1EF1" w:rsidRPr="00DA1EF1">
        <w:rPr>
          <w:rFonts w:ascii="仿宋_GB2312" w:eastAsia="仿宋_GB2312" w:hint="eastAsia"/>
          <w:sz w:val="32"/>
        </w:rPr>
        <w:t>使用情况</w:t>
      </w:r>
      <w:r w:rsidR="004A248C">
        <w:rPr>
          <w:rFonts w:ascii="仿宋_GB2312" w:eastAsia="仿宋_GB2312" w:hint="eastAsia"/>
          <w:sz w:val="32"/>
        </w:rPr>
        <w:t>将</w:t>
      </w:r>
      <w:r w:rsidR="00DA1EF1">
        <w:rPr>
          <w:rFonts w:ascii="仿宋_GB2312" w:eastAsia="仿宋_GB2312" w:hint="eastAsia"/>
          <w:sz w:val="32"/>
        </w:rPr>
        <w:t>由</w:t>
      </w:r>
      <w:r w:rsidR="00DA1EF1" w:rsidRPr="00DA1EF1">
        <w:rPr>
          <w:rFonts w:ascii="仿宋_GB2312" w:eastAsia="仿宋_GB2312" w:hint="eastAsia"/>
          <w:sz w:val="32"/>
        </w:rPr>
        <w:t>市财政局、市委宣传部进行</w:t>
      </w:r>
      <w:r w:rsidR="004A248C">
        <w:rPr>
          <w:rFonts w:ascii="仿宋_GB2312" w:eastAsia="仿宋_GB2312" w:hint="eastAsia"/>
          <w:sz w:val="32"/>
        </w:rPr>
        <w:t>重点</w:t>
      </w:r>
      <w:r w:rsidR="00DA1EF1" w:rsidRPr="00DA1EF1">
        <w:rPr>
          <w:rFonts w:ascii="仿宋_GB2312" w:eastAsia="仿宋_GB2312" w:hint="eastAsia"/>
          <w:sz w:val="32"/>
        </w:rPr>
        <w:t>绩效考评</w:t>
      </w:r>
      <w:r w:rsidR="00DA1EF1">
        <w:rPr>
          <w:rFonts w:ascii="仿宋_GB2312" w:eastAsia="仿宋_GB2312" w:hint="eastAsia"/>
          <w:sz w:val="32"/>
        </w:rPr>
        <w:t>。</w:t>
      </w:r>
      <w:r w:rsidR="002375BE">
        <w:rPr>
          <w:rFonts w:ascii="仿宋_GB2312" w:eastAsia="仿宋_GB2312" w:hint="eastAsia"/>
          <w:sz w:val="32"/>
        </w:rPr>
        <w:t>评</w:t>
      </w:r>
      <w:r w:rsidR="00330231">
        <w:rPr>
          <w:rFonts w:ascii="仿宋_GB2312" w:eastAsia="仿宋_GB2312" w:hint="eastAsia"/>
          <w:sz w:val="32"/>
        </w:rPr>
        <w:t>价</w:t>
      </w:r>
      <w:r w:rsidR="002375BE">
        <w:rPr>
          <w:rFonts w:ascii="仿宋_GB2312" w:eastAsia="仿宋_GB2312" w:hint="eastAsia"/>
          <w:sz w:val="32"/>
        </w:rPr>
        <w:t>结果将作为下一年度</w:t>
      </w:r>
      <w:r w:rsidR="00D64C6F">
        <w:rPr>
          <w:rFonts w:ascii="仿宋_GB2312" w:eastAsia="仿宋_GB2312" w:hint="eastAsia"/>
          <w:sz w:val="32"/>
        </w:rPr>
        <w:t>扶持资金</w:t>
      </w:r>
      <w:r w:rsidR="002375BE">
        <w:rPr>
          <w:rFonts w:ascii="仿宋_GB2312" w:eastAsia="仿宋_GB2312" w:hint="eastAsia"/>
          <w:sz w:val="32"/>
        </w:rPr>
        <w:t>安排的重要参考依据。</w:t>
      </w:r>
    </w:p>
    <w:p w:rsidR="00266938" w:rsidRPr="000D1C9C" w:rsidRDefault="00266938" w:rsidP="00560356">
      <w:pPr>
        <w:pStyle w:val="Default"/>
        <w:spacing w:line="560" w:lineRule="exact"/>
        <w:ind w:firstLineChars="200" w:firstLine="640"/>
        <w:jc w:val="both"/>
        <w:rPr>
          <w:rFonts w:ascii="仿宋_GB2312" w:eastAsia="仿宋_GB2312"/>
          <w:color w:val="auto"/>
          <w:sz w:val="32"/>
        </w:rPr>
      </w:pPr>
      <w:r w:rsidRPr="00266938">
        <w:rPr>
          <w:rFonts w:ascii="仿宋_GB2312" w:eastAsia="仿宋_GB2312" w:hint="eastAsia"/>
          <w:sz w:val="32"/>
        </w:rPr>
        <w:t>按照“谁用款、谁担责”的原则，强化绩效问责机制。健全评价结果与预算安排相结合的机制</w:t>
      </w:r>
      <w:r w:rsidRPr="000D1C9C">
        <w:rPr>
          <w:rFonts w:ascii="仿宋_GB2312" w:eastAsia="仿宋_GB2312" w:hint="eastAsia"/>
          <w:color w:val="auto"/>
          <w:sz w:val="32"/>
        </w:rPr>
        <w:t>，绩效好的</w:t>
      </w:r>
      <w:r w:rsidR="00D64C6F">
        <w:rPr>
          <w:rFonts w:ascii="仿宋_GB2312" w:eastAsia="仿宋_GB2312" w:hint="eastAsia"/>
          <w:color w:val="auto"/>
          <w:sz w:val="32"/>
        </w:rPr>
        <w:t>扶持资金</w:t>
      </w:r>
      <w:r w:rsidRPr="000D1C9C">
        <w:rPr>
          <w:rFonts w:ascii="仿宋_GB2312" w:eastAsia="仿宋_GB2312" w:hint="eastAsia"/>
          <w:color w:val="auto"/>
          <w:sz w:val="32"/>
        </w:rPr>
        <w:t>予以激励，绩效不好的</w:t>
      </w:r>
      <w:r w:rsidR="00D64C6F">
        <w:rPr>
          <w:rFonts w:ascii="仿宋_GB2312" w:eastAsia="仿宋_GB2312" w:hint="eastAsia"/>
          <w:color w:val="auto"/>
          <w:sz w:val="32"/>
        </w:rPr>
        <w:t>扶持资金</w:t>
      </w:r>
      <w:r w:rsidRPr="000D1C9C">
        <w:rPr>
          <w:rFonts w:ascii="仿宋_GB2312" w:eastAsia="仿宋_GB2312" w:hint="eastAsia"/>
          <w:color w:val="auto"/>
          <w:sz w:val="32"/>
        </w:rPr>
        <w:t>取消或调整使用方向。</w:t>
      </w:r>
    </w:p>
    <w:p w:rsidR="008F0886" w:rsidRDefault="000E4F99" w:rsidP="00560356">
      <w:pPr>
        <w:pStyle w:val="Default"/>
        <w:spacing w:line="560" w:lineRule="exact"/>
        <w:ind w:firstLineChars="200" w:firstLine="640"/>
        <w:jc w:val="both"/>
        <w:rPr>
          <w:rFonts w:ascii="仿宋_GB2312" w:eastAsia="仿宋_GB2312"/>
          <w:sz w:val="32"/>
        </w:rPr>
      </w:pPr>
      <w:r w:rsidRPr="00C60239">
        <w:rPr>
          <w:rFonts w:ascii="黑体" w:eastAsia="黑体" w:hAnsi="黑体" w:hint="eastAsia"/>
          <w:sz w:val="32"/>
        </w:rPr>
        <w:t>第十</w:t>
      </w:r>
      <w:r>
        <w:rPr>
          <w:rFonts w:ascii="黑体" w:eastAsia="黑体" w:hAnsi="黑体" w:hint="eastAsia"/>
          <w:sz w:val="32"/>
        </w:rPr>
        <w:t>七</w:t>
      </w:r>
      <w:r w:rsidR="002375BE" w:rsidRPr="00C60239">
        <w:rPr>
          <w:rFonts w:ascii="黑体" w:eastAsia="黑体" w:hAnsi="黑体" w:hint="eastAsia"/>
          <w:sz w:val="32"/>
        </w:rPr>
        <w:t>条</w:t>
      </w:r>
      <w:r w:rsidR="002375BE">
        <w:rPr>
          <w:rFonts w:ascii="仿宋_GB2312" w:eastAsia="仿宋_GB2312"/>
          <w:sz w:val="32"/>
        </w:rPr>
        <w:t xml:space="preserve">  </w:t>
      </w:r>
      <w:r w:rsidR="0087490E" w:rsidRPr="0087490E">
        <w:rPr>
          <w:rFonts w:ascii="仿宋_GB2312" w:eastAsia="仿宋_GB2312" w:hint="eastAsia"/>
          <w:sz w:val="32"/>
        </w:rPr>
        <w:t>对</w:t>
      </w:r>
      <w:r w:rsidR="00D64C6F">
        <w:rPr>
          <w:rFonts w:ascii="仿宋_GB2312" w:eastAsia="仿宋_GB2312" w:hint="eastAsia"/>
          <w:sz w:val="32"/>
        </w:rPr>
        <w:t>扶持资金</w:t>
      </w:r>
      <w:r w:rsidR="0087490E" w:rsidRPr="0087490E">
        <w:rPr>
          <w:rFonts w:ascii="仿宋_GB2312" w:eastAsia="仿宋_GB2312" w:hint="eastAsia"/>
          <w:sz w:val="32"/>
        </w:rPr>
        <w:t>管理</w:t>
      </w:r>
      <w:r w:rsidR="0087490E">
        <w:rPr>
          <w:rFonts w:ascii="仿宋_GB2312" w:eastAsia="仿宋_GB2312" w:hint="eastAsia"/>
          <w:sz w:val="32"/>
        </w:rPr>
        <w:t>和</w:t>
      </w:r>
      <w:r w:rsidR="0087490E" w:rsidRPr="0087490E">
        <w:rPr>
          <w:rFonts w:ascii="仿宋_GB2312" w:eastAsia="仿宋_GB2312" w:hint="eastAsia"/>
          <w:sz w:val="32"/>
        </w:rPr>
        <w:t>使用中存在的滥用职权、玩忽职守、徇私舞弊、挤占挪用等违规违法行为的单位和个人，按照《中华人民共和国预算法》《中华人民共和国公务员法》《财政违法行为处罚条例》等法律法规追究相应责任；涉嫌犯罪的，移送司法机关处理</w:t>
      </w:r>
      <w:r w:rsidR="002375BE">
        <w:rPr>
          <w:rFonts w:ascii="仿宋_GB2312" w:eastAsia="仿宋_GB2312" w:hint="eastAsia"/>
          <w:sz w:val="32"/>
        </w:rPr>
        <w:t>。</w:t>
      </w:r>
    </w:p>
    <w:p w:rsidR="007E607B" w:rsidRDefault="007E607B" w:rsidP="00560356">
      <w:pPr>
        <w:pStyle w:val="Default"/>
        <w:spacing w:line="560" w:lineRule="exact"/>
        <w:ind w:firstLineChars="200" w:firstLine="640"/>
        <w:jc w:val="center"/>
        <w:rPr>
          <w:rFonts w:ascii="黑体" w:eastAsia="黑体" w:hAnsi="黑体" w:cs="黑体"/>
          <w:kern w:val="2"/>
          <w:sz w:val="32"/>
          <w:szCs w:val="32"/>
        </w:rPr>
      </w:pPr>
    </w:p>
    <w:p w:rsidR="008F0886" w:rsidRPr="00941448" w:rsidRDefault="00941448" w:rsidP="00560356">
      <w:pPr>
        <w:pStyle w:val="Default"/>
        <w:spacing w:line="560" w:lineRule="exact"/>
        <w:ind w:firstLineChars="200" w:firstLine="640"/>
        <w:jc w:val="center"/>
        <w:rPr>
          <w:rFonts w:ascii="黑体" w:eastAsia="黑体" w:hAnsi="黑体" w:cs="黑体"/>
          <w:kern w:val="2"/>
          <w:sz w:val="32"/>
          <w:szCs w:val="32"/>
        </w:rPr>
      </w:pPr>
      <w:r w:rsidRPr="00941448">
        <w:rPr>
          <w:rFonts w:ascii="黑体" w:eastAsia="黑体" w:hAnsi="黑体" w:cs="黑体" w:hint="eastAsia"/>
          <w:kern w:val="2"/>
          <w:sz w:val="32"/>
          <w:szCs w:val="32"/>
        </w:rPr>
        <w:lastRenderedPageBreak/>
        <w:t>第六章 附 则</w:t>
      </w:r>
    </w:p>
    <w:p w:rsidR="002375BE" w:rsidRDefault="002375BE" w:rsidP="00560356">
      <w:pPr>
        <w:pStyle w:val="Default"/>
        <w:spacing w:line="560" w:lineRule="exact"/>
        <w:ind w:firstLineChars="200" w:firstLine="640"/>
        <w:jc w:val="both"/>
        <w:rPr>
          <w:rFonts w:ascii="仿宋_GB2312" w:eastAsia="仿宋_GB2312"/>
          <w:sz w:val="32"/>
        </w:rPr>
      </w:pPr>
      <w:r w:rsidRPr="00C60239">
        <w:rPr>
          <w:rFonts w:ascii="黑体" w:eastAsia="黑体" w:hAnsi="黑体" w:hint="eastAsia"/>
          <w:sz w:val="32"/>
        </w:rPr>
        <w:t>第十</w:t>
      </w:r>
      <w:r w:rsidR="0042515D" w:rsidRPr="00C60239">
        <w:rPr>
          <w:rFonts w:ascii="黑体" w:eastAsia="黑体" w:hAnsi="黑体" w:hint="eastAsia"/>
          <w:sz w:val="32"/>
        </w:rPr>
        <w:t>八</w:t>
      </w:r>
      <w:r w:rsidRPr="00C60239">
        <w:rPr>
          <w:rFonts w:ascii="黑体" w:eastAsia="黑体" w:hAnsi="黑体" w:hint="eastAsia"/>
          <w:sz w:val="32"/>
        </w:rPr>
        <w:t>条</w:t>
      </w:r>
      <w:r>
        <w:rPr>
          <w:rFonts w:ascii="仿宋_GB2312" w:eastAsia="仿宋_GB2312"/>
          <w:sz w:val="32"/>
        </w:rPr>
        <w:t xml:space="preserve">  </w:t>
      </w:r>
      <w:r>
        <w:rPr>
          <w:rFonts w:ascii="仿宋_GB2312" w:eastAsia="仿宋_GB2312" w:hint="eastAsia"/>
          <w:sz w:val="32"/>
        </w:rPr>
        <w:t>本办法由</w:t>
      </w:r>
      <w:r w:rsidR="004A7419">
        <w:rPr>
          <w:rFonts w:ascii="仿宋_GB2312" w:eastAsia="仿宋_GB2312" w:hint="eastAsia"/>
          <w:sz w:val="32"/>
        </w:rPr>
        <w:t>市财政局、</w:t>
      </w:r>
      <w:r>
        <w:rPr>
          <w:rFonts w:ascii="仿宋_GB2312" w:eastAsia="仿宋_GB2312" w:hint="eastAsia"/>
          <w:sz w:val="32"/>
        </w:rPr>
        <w:t>市委宣传部负责解释。</w:t>
      </w:r>
    </w:p>
    <w:p w:rsidR="002375BE" w:rsidRDefault="002375BE" w:rsidP="00560356">
      <w:pPr>
        <w:pStyle w:val="Default"/>
        <w:spacing w:line="560" w:lineRule="exact"/>
        <w:ind w:firstLineChars="200" w:firstLine="640"/>
        <w:rPr>
          <w:rFonts w:ascii="仿宋_GB2312" w:eastAsia="仿宋_GB2312"/>
          <w:sz w:val="32"/>
        </w:rPr>
      </w:pPr>
      <w:r w:rsidRPr="00C60239">
        <w:rPr>
          <w:rFonts w:ascii="黑体" w:eastAsia="黑体" w:hAnsi="黑体" w:hint="eastAsia"/>
          <w:sz w:val="32"/>
        </w:rPr>
        <w:t>第十</w:t>
      </w:r>
      <w:r w:rsidR="0042515D" w:rsidRPr="00C60239">
        <w:rPr>
          <w:rFonts w:ascii="黑体" w:eastAsia="黑体" w:hAnsi="黑体" w:hint="eastAsia"/>
          <w:sz w:val="32"/>
        </w:rPr>
        <w:t>九</w:t>
      </w:r>
      <w:r w:rsidRPr="00C60239">
        <w:rPr>
          <w:rFonts w:ascii="黑体" w:eastAsia="黑体" w:hAnsi="黑体" w:hint="eastAsia"/>
          <w:sz w:val="32"/>
        </w:rPr>
        <w:t>条</w:t>
      </w:r>
      <w:r>
        <w:rPr>
          <w:rFonts w:ascii="仿宋_GB2312" w:eastAsia="仿宋_GB2312"/>
          <w:sz w:val="32"/>
        </w:rPr>
        <w:t xml:space="preserve">  </w:t>
      </w:r>
      <w:r w:rsidR="00AE0CBD" w:rsidRPr="00AE0CBD">
        <w:rPr>
          <w:rFonts w:ascii="仿宋_GB2312" w:eastAsia="仿宋_GB2312" w:hint="eastAsia"/>
          <w:sz w:val="32"/>
        </w:rPr>
        <w:t>本办法自</w:t>
      </w:r>
      <w:r w:rsidR="00AE0CBD">
        <w:rPr>
          <w:rFonts w:ascii="仿宋_GB2312" w:eastAsia="仿宋_GB2312" w:hint="eastAsia"/>
          <w:sz w:val="32"/>
        </w:rPr>
        <w:t>2020</w:t>
      </w:r>
      <w:r w:rsidR="00AE0CBD" w:rsidRPr="00AE0CBD">
        <w:rPr>
          <w:rFonts w:ascii="仿宋_GB2312" w:eastAsia="仿宋_GB2312" w:hint="eastAsia"/>
          <w:sz w:val="32"/>
        </w:rPr>
        <w:t>年XX月XX日执行。</w:t>
      </w:r>
      <w:r w:rsidR="00AE0CBD">
        <w:rPr>
          <w:rFonts w:ascii="仿宋_GB2312" w:eastAsia="仿宋_GB2312" w:hint="eastAsia"/>
          <w:sz w:val="32"/>
        </w:rPr>
        <w:t>（按</w:t>
      </w:r>
      <w:r w:rsidR="00AE0CBD" w:rsidRPr="00AE0CBD">
        <w:rPr>
          <w:rFonts w:ascii="仿宋_GB2312" w:eastAsia="仿宋_GB2312" w:hint="eastAsia"/>
          <w:sz w:val="32"/>
        </w:rPr>
        <w:t>照签发之日30之日后实施</w:t>
      </w:r>
      <w:r w:rsidR="00AE0CBD">
        <w:rPr>
          <w:rFonts w:ascii="仿宋_GB2312" w:eastAsia="仿宋_GB2312" w:hint="eastAsia"/>
          <w:sz w:val="32"/>
        </w:rPr>
        <w:t>）</w:t>
      </w:r>
      <w:r>
        <w:rPr>
          <w:rFonts w:ascii="仿宋_GB2312" w:eastAsia="仿宋_GB2312" w:hint="eastAsia"/>
          <w:sz w:val="32"/>
        </w:rPr>
        <w:t>，实施期限为</w:t>
      </w:r>
      <w:r w:rsidR="00E33A5F">
        <w:rPr>
          <w:rFonts w:ascii="仿宋_GB2312" w:eastAsia="仿宋_GB2312"/>
          <w:sz w:val="32"/>
        </w:rPr>
        <w:t>3</w:t>
      </w:r>
      <w:r>
        <w:rPr>
          <w:rFonts w:ascii="仿宋_GB2312" w:eastAsia="仿宋_GB2312" w:hint="eastAsia"/>
          <w:sz w:val="32"/>
        </w:rPr>
        <w:t>年。</w:t>
      </w:r>
      <w:r w:rsidR="00CA1410" w:rsidRPr="00865534">
        <w:rPr>
          <w:rFonts w:ascii="仿宋_GB2312" w:eastAsia="仿宋_GB2312" w:hint="eastAsia"/>
          <w:sz w:val="32"/>
        </w:rPr>
        <w:t>《温州市文化体制改革工作领导小组 温州市财政局关于印发温州市建设文化大市“六大工程”</w:t>
      </w:r>
      <w:r w:rsidR="00E92BDB" w:rsidRPr="00865534">
        <w:rPr>
          <w:rFonts w:ascii="仿宋_GB2312" w:eastAsia="仿宋_GB2312" w:hint="eastAsia"/>
          <w:sz w:val="32"/>
        </w:rPr>
        <w:t>专项</w:t>
      </w:r>
      <w:r w:rsidR="00CA1410" w:rsidRPr="00865534">
        <w:rPr>
          <w:rFonts w:ascii="仿宋_GB2312" w:eastAsia="仿宋_GB2312" w:hint="eastAsia"/>
          <w:sz w:val="32"/>
        </w:rPr>
        <w:t>资金使用管理办法的通知》（温文改〔2007〕1号）同时废止。</w:t>
      </w:r>
    </w:p>
    <w:p w:rsidR="002C7C72" w:rsidRDefault="002C7C72" w:rsidP="00560356">
      <w:pPr>
        <w:pStyle w:val="Default"/>
        <w:spacing w:line="560" w:lineRule="exact"/>
        <w:ind w:firstLineChars="200" w:firstLine="640"/>
        <w:rPr>
          <w:rFonts w:ascii="仿宋_GB2312" w:eastAsia="仿宋_GB2312"/>
          <w:sz w:val="32"/>
        </w:rPr>
      </w:pPr>
    </w:p>
    <w:p w:rsidR="002C7C72" w:rsidRDefault="002C7C72" w:rsidP="00560356">
      <w:pPr>
        <w:pStyle w:val="Default"/>
        <w:spacing w:line="560" w:lineRule="exact"/>
        <w:ind w:firstLineChars="200" w:firstLine="640"/>
        <w:rPr>
          <w:rFonts w:ascii="仿宋_GB2312" w:eastAsia="仿宋_GB2312"/>
          <w:sz w:val="32"/>
        </w:rPr>
      </w:pPr>
    </w:p>
    <w:p w:rsidR="002C7C72" w:rsidRDefault="002C7C72" w:rsidP="00560356">
      <w:pPr>
        <w:pStyle w:val="Default"/>
        <w:spacing w:line="560" w:lineRule="exact"/>
        <w:ind w:firstLineChars="200" w:firstLine="640"/>
        <w:rPr>
          <w:rFonts w:ascii="仿宋_GB2312" w:eastAsia="仿宋_GB2312"/>
          <w:sz w:val="32"/>
        </w:rPr>
      </w:pPr>
    </w:p>
    <w:p w:rsidR="002C7C72" w:rsidRDefault="002C7C72" w:rsidP="00560356">
      <w:pPr>
        <w:pStyle w:val="Default"/>
        <w:spacing w:line="560" w:lineRule="exact"/>
        <w:ind w:firstLineChars="200" w:firstLine="640"/>
        <w:rPr>
          <w:rFonts w:ascii="仿宋_GB2312" w:eastAsia="仿宋_GB2312"/>
          <w:sz w:val="32"/>
        </w:rPr>
      </w:pPr>
    </w:p>
    <w:p w:rsidR="002C7C72" w:rsidRDefault="002C7C72" w:rsidP="00560356">
      <w:pPr>
        <w:pStyle w:val="Default"/>
        <w:spacing w:line="560" w:lineRule="exact"/>
        <w:ind w:firstLineChars="200" w:firstLine="640"/>
        <w:rPr>
          <w:rFonts w:ascii="仿宋_GB2312" w:eastAsia="仿宋_GB2312"/>
          <w:sz w:val="32"/>
        </w:rPr>
      </w:pPr>
    </w:p>
    <w:p w:rsidR="002C7C72" w:rsidRDefault="002C7C72" w:rsidP="00560356">
      <w:pPr>
        <w:pStyle w:val="Default"/>
        <w:spacing w:line="560" w:lineRule="exact"/>
        <w:ind w:firstLineChars="200" w:firstLine="640"/>
        <w:rPr>
          <w:rFonts w:ascii="仿宋_GB2312" w:eastAsia="仿宋_GB2312"/>
          <w:sz w:val="32"/>
        </w:rPr>
      </w:pPr>
    </w:p>
    <w:p w:rsidR="002C7C72" w:rsidRPr="002C7C72" w:rsidRDefault="002C7C72" w:rsidP="00865534">
      <w:pPr>
        <w:pStyle w:val="Default"/>
        <w:spacing w:line="560" w:lineRule="exact"/>
        <w:ind w:firstLineChars="200" w:firstLine="640"/>
        <w:rPr>
          <w:rFonts w:ascii="Calibri" w:eastAsia="仿宋_GB2312" w:hAnsi="Calibri"/>
          <w:sz w:val="32"/>
        </w:rPr>
      </w:pPr>
      <w:r>
        <w:rPr>
          <w:rFonts w:ascii="仿宋_GB2312" w:eastAsia="仿宋_GB2312" w:hint="eastAsia"/>
          <w:sz w:val="32"/>
        </w:rPr>
        <w:t xml:space="preserve">                           </w:t>
      </w:r>
    </w:p>
    <w:sectPr w:rsidR="002C7C72" w:rsidRPr="002C7C72">
      <w:footerReference w:type="default" r:id="rId9"/>
      <w:type w:val="nextColumn"/>
      <w:pgSz w:w="11907" w:h="16840"/>
      <w:pgMar w:top="1814" w:right="1588" w:bottom="1814" w:left="1588" w:header="720" w:footer="1361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3C5" w:rsidRDefault="00F223C5">
      <w:r>
        <w:separator/>
      </w:r>
    </w:p>
  </w:endnote>
  <w:endnote w:type="continuationSeparator" w:id="0">
    <w:p w:rsidR="00F223C5" w:rsidRDefault="00F2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5BE" w:rsidRDefault="002375BE">
    <w:pPr>
      <w:pStyle w:val="a4"/>
      <w:framePr w:wrap="auto" w:vAnchor="text" w:hAnchor="margin" w:xAlign="center" w:y="2"/>
      <w:rPr>
        <w:rStyle w:val="a3"/>
        <w:sz w:val="24"/>
      </w:rPr>
    </w:pPr>
    <w:r>
      <w:rPr>
        <w:rStyle w:val="a3"/>
        <w:rFonts w:ascii="宋体" w:hAnsi="宋体"/>
        <w:sz w:val="24"/>
      </w:rPr>
      <w:fldChar w:fldCharType="begin"/>
    </w:r>
    <w:r>
      <w:rPr>
        <w:rStyle w:val="a3"/>
        <w:rFonts w:ascii="宋体" w:hAnsi="宋体"/>
        <w:sz w:val="24"/>
      </w:rPr>
      <w:instrText xml:space="preserve">PAGE  </w:instrText>
    </w:r>
    <w:r>
      <w:rPr>
        <w:rStyle w:val="a3"/>
        <w:rFonts w:ascii="宋体" w:hAnsi="宋体"/>
        <w:sz w:val="24"/>
      </w:rPr>
      <w:fldChar w:fldCharType="separate"/>
    </w:r>
    <w:r w:rsidR="000A0449">
      <w:rPr>
        <w:rStyle w:val="a3"/>
        <w:rFonts w:ascii="宋体" w:hAnsi="宋体"/>
        <w:noProof/>
        <w:sz w:val="24"/>
      </w:rPr>
      <w:t>- 7 -</w:t>
    </w:r>
    <w:r>
      <w:rPr>
        <w:rStyle w:val="a3"/>
        <w:rFonts w:ascii="宋体" w:hAnsi="宋体"/>
        <w:sz w:val="24"/>
      </w:rPr>
      <w:fldChar w:fldCharType="end"/>
    </w:r>
  </w:p>
  <w:p w:rsidR="002375BE" w:rsidRDefault="002375BE">
    <w:pPr>
      <w:pStyle w:val="a4"/>
      <w:rPr>
        <w:rFonts w:eastAsia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3C5" w:rsidRDefault="00F223C5">
      <w:r>
        <w:separator/>
      </w:r>
    </w:p>
  </w:footnote>
  <w:footnote w:type="continuationSeparator" w:id="0">
    <w:p w:rsidR="00F223C5" w:rsidRDefault="00F22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62236"/>
    <w:multiLevelType w:val="hybridMultilevel"/>
    <w:tmpl w:val="D5FCA6AC"/>
    <w:lvl w:ilvl="0" w:tplc="EB64E3FC">
      <w:start w:val="1"/>
      <w:numFmt w:val="decimal"/>
      <w:lvlText w:val="%1."/>
      <w:lvlJc w:val="left"/>
      <w:pPr>
        <w:ind w:left="107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2B10E80"/>
    <w:multiLevelType w:val="hybridMultilevel"/>
    <w:tmpl w:val="FBB27C98"/>
    <w:lvl w:ilvl="0" w:tplc="B6046158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5F"/>
    <w:rsid w:val="0000030B"/>
    <w:rsid w:val="000038A5"/>
    <w:rsid w:val="00004720"/>
    <w:rsid w:val="000119FB"/>
    <w:rsid w:val="00011F6D"/>
    <w:rsid w:val="00012E05"/>
    <w:rsid w:val="00013941"/>
    <w:rsid w:val="0001649C"/>
    <w:rsid w:val="00022B99"/>
    <w:rsid w:val="00022CBC"/>
    <w:rsid w:val="0003081A"/>
    <w:rsid w:val="000367E5"/>
    <w:rsid w:val="000419DA"/>
    <w:rsid w:val="00050655"/>
    <w:rsid w:val="000532D0"/>
    <w:rsid w:val="00057105"/>
    <w:rsid w:val="0006088B"/>
    <w:rsid w:val="00063813"/>
    <w:rsid w:val="00070997"/>
    <w:rsid w:val="000715B3"/>
    <w:rsid w:val="00080375"/>
    <w:rsid w:val="00081738"/>
    <w:rsid w:val="000832FC"/>
    <w:rsid w:val="00083711"/>
    <w:rsid w:val="00090744"/>
    <w:rsid w:val="000959C5"/>
    <w:rsid w:val="000A0449"/>
    <w:rsid w:val="000A136E"/>
    <w:rsid w:val="000B0193"/>
    <w:rsid w:val="000B7233"/>
    <w:rsid w:val="000B7E4B"/>
    <w:rsid w:val="000C20CB"/>
    <w:rsid w:val="000C7F30"/>
    <w:rsid w:val="000D1C9C"/>
    <w:rsid w:val="000D3691"/>
    <w:rsid w:val="000D4148"/>
    <w:rsid w:val="000E03E3"/>
    <w:rsid w:val="000E4F99"/>
    <w:rsid w:val="000E797A"/>
    <w:rsid w:val="000F1812"/>
    <w:rsid w:val="000F2CE7"/>
    <w:rsid w:val="000F4481"/>
    <w:rsid w:val="00101997"/>
    <w:rsid w:val="001033E4"/>
    <w:rsid w:val="00103CA3"/>
    <w:rsid w:val="00103FB6"/>
    <w:rsid w:val="00113579"/>
    <w:rsid w:val="00124A5F"/>
    <w:rsid w:val="00126B2A"/>
    <w:rsid w:val="001420CE"/>
    <w:rsid w:val="00143602"/>
    <w:rsid w:val="00145E3E"/>
    <w:rsid w:val="0015282C"/>
    <w:rsid w:val="00154013"/>
    <w:rsid w:val="001637FE"/>
    <w:rsid w:val="00163C0D"/>
    <w:rsid w:val="00167BF8"/>
    <w:rsid w:val="00174910"/>
    <w:rsid w:val="00180200"/>
    <w:rsid w:val="001817E2"/>
    <w:rsid w:val="00192A08"/>
    <w:rsid w:val="001A2C4D"/>
    <w:rsid w:val="001B36F6"/>
    <w:rsid w:val="001B7596"/>
    <w:rsid w:val="001B7CD7"/>
    <w:rsid w:val="001C7031"/>
    <w:rsid w:val="001C7E0E"/>
    <w:rsid w:val="001C7E17"/>
    <w:rsid w:val="001D3928"/>
    <w:rsid w:val="001D5D84"/>
    <w:rsid w:val="001D7242"/>
    <w:rsid w:val="001F6207"/>
    <w:rsid w:val="001F7216"/>
    <w:rsid w:val="002019B6"/>
    <w:rsid w:val="002043B8"/>
    <w:rsid w:val="0020544B"/>
    <w:rsid w:val="002105A1"/>
    <w:rsid w:val="002124D0"/>
    <w:rsid w:val="002163A5"/>
    <w:rsid w:val="002202EC"/>
    <w:rsid w:val="00232FBA"/>
    <w:rsid w:val="002375BE"/>
    <w:rsid w:val="002448A3"/>
    <w:rsid w:val="00246B8E"/>
    <w:rsid w:val="002476BF"/>
    <w:rsid w:val="00250688"/>
    <w:rsid w:val="00252218"/>
    <w:rsid w:val="00253DC9"/>
    <w:rsid w:val="00255177"/>
    <w:rsid w:val="00260D97"/>
    <w:rsid w:val="00264D7A"/>
    <w:rsid w:val="00266938"/>
    <w:rsid w:val="00273F16"/>
    <w:rsid w:val="00277AD6"/>
    <w:rsid w:val="00284036"/>
    <w:rsid w:val="002868ED"/>
    <w:rsid w:val="00290C94"/>
    <w:rsid w:val="002929CB"/>
    <w:rsid w:val="00292B1B"/>
    <w:rsid w:val="002A2CEE"/>
    <w:rsid w:val="002A3D10"/>
    <w:rsid w:val="002A45CF"/>
    <w:rsid w:val="002A5187"/>
    <w:rsid w:val="002B0AA7"/>
    <w:rsid w:val="002B0C82"/>
    <w:rsid w:val="002B1BC6"/>
    <w:rsid w:val="002C7C72"/>
    <w:rsid w:val="002E444E"/>
    <w:rsid w:val="002F1ED6"/>
    <w:rsid w:val="002F4213"/>
    <w:rsid w:val="002F694D"/>
    <w:rsid w:val="00304A90"/>
    <w:rsid w:val="00305845"/>
    <w:rsid w:val="00306D92"/>
    <w:rsid w:val="00310CDA"/>
    <w:rsid w:val="00313629"/>
    <w:rsid w:val="00320632"/>
    <w:rsid w:val="003226F9"/>
    <w:rsid w:val="0032377B"/>
    <w:rsid w:val="00323882"/>
    <w:rsid w:val="00325C7D"/>
    <w:rsid w:val="00330231"/>
    <w:rsid w:val="00333C31"/>
    <w:rsid w:val="00334DF0"/>
    <w:rsid w:val="00335D0A"/>
    <w:rsid w:val="00337B53"/>
    <w:rsid w:val="00346EC6"/>
    <w:rsid w:val="00353907"/>
    <w:rsid w:val="00354E9F"/>
    <w:rsid w:val="0036184F"/>
    <w:rsid w:val="00361A3E"/>
    <w:rsid w:val="003640D2"/>
    <w:rsid w:val="00364B17"/>
    <w:rsid w:val="003653BD"/>
    <w:rsid w:val="003701C5"/>
    <w:rsid w:val="00383F10"/>
    <w:rsid w:val="0038494D"/>
    <w:rsid w:val="00387E6F"/>
    <w:rsid w:val="003912E6"/>
    <w:rsid w:val="0039488A"/>
    <w:rsid w:val="00396E19"/>
    <w:rsid w:val="00397666"/>
    <w:rsid w:val="003A1B3F"/>
    <w:rsid w:val="003A3813"/>
    <w:rsid w:val="003A3D90"/>
    <w:rsid w:val="003A5BB7"/>
    <w:rsid w:val="003A61D3"/>
    <w:rsid w:val="003A6440"/>
    <w:rsid w:val="003A6D0A"/>
    <w:rsid w:val="003A7CA1"/>
    <w:rsid w:val="003B290E"/>
    <w:rsid w:val="003C4394"/>
    <w:rsid w:val="003D5837"/>
    <w:rsid w:val="003D5912"/>
    <w:rsid w:val="003D73AA"/>
    <w:rsid w:val="003E6695"/>
    <w:rsid w:val="003E670A"/>
    <w:rsid w:val="003E766E"/>
    <w:rsid w:val="003F19EC"/>
    <w:rsid w:val="00400A31"/>
    <w:rsid w:val="0040450E"/>
    <w:rsid w:val="00406EB1"/>
    <w:rsid w:val="00407A7E"/>
    <w:rsid w:val="004166F3"/>
    <w:rsid w:val="00421601"/>
    <w:rsid w:val="0042515D"/>
    <w:rsid w:val="004425F1"/>
    <w:rsid w:val="00450CF7"/>
    <w:rsid w:val="00452FE5"/>
    <w:rsid w:val="00457BB2"/>
    <w:rsid w:val="00460B1F"/>
    <w:rsid w:val="004615AD"/>
    <w:rsid w:val="00462FA5"/>
    <w:rsid w:val="0046406D"/>
    <w:rsid w:val="0046580D"/>
    <w:rsid w:val="00467F58"/>
    <w:rsid w:val="0047409A"/>
    <w:rsid w:val="0048223B"/>
    <w:rsid w:val="00483A2B"/>
    <w:rsid w:val="00483C9C"/>
    <w:rsid w:val="00485B49"/>
    <w:rsid w:val="00485D2F"/>
    <w:rsid w:val="004944D4"/>
    <w:rsid w:val="00497488"/>
    <w:rsid w:val="004A248C"/>
    <w:rsid w:val="004A392F"/>
    <w:rsid w:val="004A7419"/>
    <w:rsid w:val="004C0CAD"/>
    <w:rsid w:val="004C4B4A"/>
    <w:rsid w:val="004C64C8"/>
    <w:rsid w:val="004D3B21"/>
    <w:rsid w:val="004D48B9"/>
    <w:rsid w:val="004D5690"/>
    <w:rsid w:val="004D5965"/>
    <w:rsid w:val="004D6F77"/>
    <w:rsid w:val="004E0854"/>
    <w:rsid w:val="004E5290"/>
    <w:rsid w:val="004E7C0D"/>
    <w:rsid w:val="004F043C"/>
    <w:rsid w:val="004F59B7"/>
    <w:rsid w:val="004F7BA6"/>
    <w:rsid w:val="00504FFB"/>
    <w:rsid w:val="005060F8"/>
    <w:rsid w:val="005063AC"/>
    <w:rsid w:val="005124F9"/>
    <w:rsid w:val="005164E3"/>
    <w:rsid w:val="0052181E"/>
    <w:rsid w:val="005251A1"/>
    <w:rsid w:val="00531305"/>
    <w:rsid w:val="00531CA3"/>
    <w:rsid w:val="00532A2C"/>
    <w:rsid w:val="005343D4"/>
    <w:rsid w:val="005502C8"/>
    <w:rsid w:val="005540AB"/>
    <w:rsid w:val="0055554A"/>
    <w:rsid w:val="00560356"/>
    <w:rsid w:val="005612A5"/>
    <w:rsid w:val="00561F3D"/>
    <w:rsid w:val="0056443C"/>
    <w:rsid w:val="0056629B"/>
    <w:rsid w:val="00570D8A"/>
    <w:rsid w:val="0057170F"/>
    <w:rsid w:val="00572865"/>
    <w:rsid w:val="005842F7"/>
    <w:rsid w:val="0058476F"/>
    <w:rsid w:val="005858B5"/>
    <w:rsid w:val="00586C54"/>
    <w:rsid w:val="00590417"/>
    <w:rsid w:val="00591C2C"/>
    <w:rsid w:val="005927E2"/>
    <w:rsid w:val="005A2967"/>
    <w:rsid w:val="005A3736"/>
    <w:rsid w:val="005B41AC"/>
    <w:rsid w:val="005C5809"/>
    <w:rsid w:val="005D237B"/>
    <w:rsid w:val="005D3998"/>
    <w:rsid w:val="005D7B00"/>
    <w:rsid w:val="005E2A13"/>
    <w:rsid w:val="00602344"/>
    <w:rsid w:val="006062F7"/>
    <w:rsid w:val="0061021F"/>
    <w:rsid w:val="006110CC"/>
    <w:rsid w:val="00614EEB"/>
    <w:rsid w:val="00617695"/>
    <w:rsid w:val="006206E8"/>
    <w:rsid w:val="006321B7"/>
    <w:rsid w:val="00633E2D"/>
    <w:rsid w:val="00634463"/>
    <w:rsid w:val="00637410"/>
    <w:rsid w:val="00671190"/>
    <w:rsid w:val="00681971"/>
    <w:rsid w:val="00683C31"/>
    <w:rsid w:val="00687F16"/>
    <w:rsid w:val="006A0816"/>
    <w:rsid w:val="006A28F1"/>
    <w:rsid w:val="006A35DD"/>
    <w:rsid w:val="006A5F40"/>
    <w:rsid w:val="006B243D"/>
    <w:rsid w:val="006B36EC"/>
    <w:rsid w:val="006B64A9"/>
    <w:rsid w:val="006C578B"/>
    <w:rsid w:val="006C588E"/>
    <w:rsid w:val="006C5EBF"/>
    <w:rsid w:val="006C6316"/>
    <w:rsid w:val="006D3904"/>
    <w:rsid w:val="006D3930"/>
    <w:rsid w:val="006D5044"/>
    <w:rsid w:val="006E0CA1"/>
    <w:rsid w:val="006E4B48"/>
    <w:rsid w:val="006E4E96"/>
    <w:rsid w:val="006F5EB4"/>
    <w:rsid w:val="006F630E"/>
    <w:rsid w:val="00701EB5"/>
    <w:rsid w:val="0070367C"/>
    <w:rsid w:val="00706E19"/>
    <w:rsid w:val="00711CB3"/>
    <w:rsid w:val="00725B5B"/>
    <w:rsid w:val="007268CE"/>
    <w:rsid w:val="00743465"/>
    <w:rsid w:val="007439C4"/>
    <w:rsid w:val="0074487F"/>
    <w:rsid w:val="00750EE8"/>
    <w:rsid w:val="00751BA6"/>
    <w:rsid w:val="00752879"/>
    <w:rsid w:val="00752B2E"/>
    <w:rsid w:val="00775D44"/>
    <w:rsid w:val="00775FD6"/>
    <w:rsid w:val="00785466"/>
    <w:rsid w:val="0079447F"/>
    <w:rsid w:val="007A042A"/>
    <w:rsid w:val="007A0474"/>
    <w:rsid w:val="007A057A"/>
    <w:rsid w:val="007A2A58"/>
    <w:rsid w:val="007A52EC"/>
    <w:rsid w:val="007B231B"/>
    <w:rsid w:val="007B4054"/>
    <w:rsid w:val="007D3A37"/>
    <w:rsid w:val="007E4BDF"/>
    <w:rsid w:val="007E607B"/>
    <w:rsid w:val="007E6A5E"/>
    <w:rsid w:val="007E7EAE"/>
    <w:rsid w:val="007F29ED"/>
    <w:rsid w:val="007F70D0"/>
    <w:rsid w:val="008015A0"/>
    <w:rsid w:val="0080509D"/>
    <w:rsid w:val="00807529"/>
    <w:rsid w:val="008102BF"/>
    <w:rsid w:val="008115B4"/>
    <w:rsid w:val="0081228C"/>
    <w:rsid w:val="0081368B"/>
    <w:rsid w:val="008159FD"/>
    <w:rsid w:val="00821301"/>
    <w:rsid w:val="00823FE6"/>
    <w:rsid w:val="008376BC"/>
    <w:rsid w:val="00837EA5"/>
    <w:rsid w:val="008426C4"/>
    <w:rsid w:val="008453FA"/>
    <w:rsid w:val="008539C5"/>
    <w:rsid w:val="00856F9D"/>
    <w:rsid w:val="00865534"/>
    <w:rsid w:val="0087490E"/>
    <w:rsid w:val="008863C6"/>
    <w:rsid w:val="0089367B"/>
    <w:rsid w:val="00894C72"/>
    <w:rsid w:val="00897851"/>
    <w:rsid w:val="008A1118"/>
    <w:rsid w:val="008A2DA2"/>
    <w:rsid w:val="008A6DE8"/>
    <w:rsid w:val="008A704D"/>
    <w:rsid w:val="008A7DFC"/>
    <w:rsid w:val="008B0E82"/>
    <w:rsid w:val="008B11C2"/>
    <w:rsid w:val="008B2BAA"/>
    <w:rsid w:val="008B3162"/>
    <w:rsid w:val="008B3E2A"/>
    <w:rsid w:val="008B477B"/>
    <w:rsid w:val="008B4CB4"/>
    <w:rsid w:val="008C0E88"/>
    <w:rsid w:val="008C31C3"/>
    <w:rsid w:val="008C54AD"/>
    <w:rsid w:val="008C5672"/>
    <w:rsid w:val="008C6331"/>
    <w:rsid w:val="008D1408"/>
    <w:rsid w:val="008D63E8"/>
    <w:rsid w:val="008E38FC"/>
    <w:rsid w:val="008E59E3"/>
    <w:rsid w:val="008E657F"/>
    <w:rsid w:val="008F0547"/>
    <w:rsid w:val="008F0886"/>
    <w:rsid w:val="008F0F8E"/>
    <w:rsid w:val="008F4984"/>
    <w:rsid w:val="008F6C93"/>
    <w:rsid w:val="00901936"/>
    <w:rsid w:val="00901BBF"/>
    <w:rsid w:val="00911AD4"/>
    <w:rsid w:val="009215A1"/>
    <w:rsid w:val="0092222B"/>
    <w:rsid w:val="00923083"/>
    <w:rsid w:val="00926967"/>
    <w:rsid w:val="00926DB2"/>
    <w:rsid w:val="00930875"/>
    <w:rsid w:val="00937D1A"/>
    <w:rsid w:val="00940007"/>
    <w:rsid w:val="00941448"/>
    <w:rsid w:val="009438D1"/>
    <w:rsid w:val="00952086"/>
    <w:rsid w:val="00952560"/>
    <w:rsid w:val="00952A8D"/>
    <w:rsid w:val="00956334"/>
    <w:rsid w:val="00962ED3"/>
    <w:rsid w:val="009644C6"/>
    <w:rsid w:val="009674C8"/>
    <w:rsid w:val="0097109E"/>
    <w:rsid w:val="009761C9"/>
    <w:rsid w:val="009850C6"/>
    <w:rsid w:val="00985447"/>
    <w:rsid w:val="009857E1"/>
    <w:rsid w:val="009938A4"/>
    <w:rsid w:val="00995255"/>
    <w:rsid w:val="009960E1"/>
    <w:rsid w:val="00996145"/>
    <w:rsid w:val="00996781"/>
    <w:rsid w:val="009A220C"/>
    <w:rsid w:val="009A43E9"/>
    <w:rsid w:val="009A7311"/>
    <w:rsid w:val="009B346D"/>
    <w:rsid w:val="009E2E59"/>
    <w:rsid w:val="009E4F86"/>
    <w:rsid w:val="009E5009"/>
    <w:rsid w:val="009F2D74"/>
    <w:rsid w:val="009F35BC"/>
    <w:rsid w:val="009F62B0"/>
    <w:rsid w:val="009F6F08"/>
    <w:rsid w:val="00A12A75"/>
    <w:rsid w:val="00A144A6"/>
    <w:rsid w:val="00A16D04"/>
    <w:rsid w:val="00A21444"/>
    <w:rsid w:val="00A2381E"/>
    <w:rsid w:val="00A24B84"/>
    <w:rsid w:val="00A2515E"/>
    <w:rsid w:val="00A3585F"/>
    <w:rsid w:val="00A376E6"/>
    <w:rsid w:val="00A4533C"/>
    <w:rsid w:val="00A45791"/>
    <w:rsid w:val="00A544FF"/>
    <w:rsid w:val="00A62CCA"/>
    <w:rsid w:val="00A708C8"/>
    <w:rsid w:val="00A73531"/>
    <w:rsid w:val="00A75B65"/>
    <w:rsid w:val="00A77710"/>
    <w:rsid w:val="00A80DF2"/>
    <w:rsid w:val="00A83690"/>
    <w:rsid w:val="00A8596A"/>
    <w:rsid w:val="00A86EE8"/>
    <w:rsid w:val="00A92A8A"/>
    <w:rsid w:val="00AA372E"/>
    <w:rsid w:val="00AA38CA"/>
    <w:rsid w:val="00AA4899"/>
    <w:rsid w:val="00AA49B6"/>
    <w:rsid w:val="00AB4577"/>
    <w:rsid w:val="00AB5310"/>
    <w:rsid w:val="00AB6365"/>
    <w:rsid w:val="00AC133B"/>
    <w:rsid w:val="00AD12A9"/>
    <w:rsid w:val="00AD2BE5"/>
    <w:rsid w:val="00AD6016"/>
    <w:rsid w:val="00AE001F"/>
    <w:rsid w:val="00AE0CBD"/>
    <w:rsid w:val="00AE177F"/>
    <w:rsid w:val="00AE1BF0"/>
    <w:rsid w:val="00AE316E"/>
    <w:rsid w:val="00AF1B0D"/>
    <w:rsid w:val="00AF3CB1"/>
    <w:rsid w:val="00AF68F0"/>
    <w:rsid w:val="00B014CA"/>
    <w:rsid w:val="00B04853"/>
    <w:rsid w:val="00B1204B"/>
    <w:rsid w:val="00B17B0D"/>
    <w:rsid w:val="00B247F0"/>
    <w:rsid w:val="00B249AF"/>
    <w:rsid w:val="00B261B6"/>
    <w:rsid w:val="00B335B1"/>
    <w:rsid w:val="00B41C2D"/>
    <w:rsid w:val="00B52C2F"/>
    <w:rsid w:val="00B55A7F"/>
    <w:rsid w:val="00B56379"/>
    <w:rsid w:val="00B5754F"/>
    <w:rsid w:val="00B604B6"/>
    <w:rsid w:val="00B6114E"/>
    <w:rsid w:val="00B642F9"/>
    <w:rsid w:val="00B77211"/>
    <w:rsid w:val="00B80FE2"/>
    <w:rsid w:val="00B912D8"/>
    <w:rsid w:val="00B91400"/>
    <w:rsid w:val="00B94641"/>
    <w:rsid w:val="00BA04A9"/>
    <w:rsid w:val="00BA20CB"/>
    <w:rsid w:val="00BA36BC"/>
    <w:rsid w:val="00BA752E"/>
    <w:rsid w:val="00BB792F"/>
    <w:rsid w:val="00BC1C12"/>
    <w:rsid w:val="00BC1C1E"/>
    <w:rsid w:val="00BD0E79"/>
    <w:rsid w:val="00BD1D54"/>
    <w:rsid w:val="00BD621E"/>
    <w:rsid w:val="00BE22BA"/>
    <w:rsid w:val="00BE282E"/>
    <w:rsid w:val="00BE5FF8"/>
    <w:rsid w:val="00BF0E1E"/>
    <w:rsid w:val="00BF3111"/>
    <w:rsid w:val="00BF3E49"/>
    <w:rsid w:val="00BF501A"/>
    <w:rsid w:val="00C14544"/>
    <w:rsid w:val="00C1569C"/>
    <w:rsid w:val="00C15727"/>
    <w:rsid w:val="00C164C3"/>
    <w:rsid w:val="00C16BC5"/>
    <w:rsid w:val="00C209BF"/>
    <w:rsid w:val="00C215C4"/>
    <w:rsid w:val="00C24045"/>
    <w:rsid w:val="00C33988"/>
    <w:rsid w:val="00C36DD9"/>
    <w:rsid w:val="00C370FB"/>
    <w:rsid w:val="00C37192"/>
    <w:rsid w:val="00C421B5"/>
    <w:rsid w:val="00C438CF"/>
    <w:rsid w:val="00C47FA8"/>
    <w:rsid w:val="00C54447"/>
    <w:rsid w:val="00C56E95"/>
    <w:rsid w:val="00C60239"/>
    <w:rsid w:val="00C6316D"/>
    <w:rsid w:val="00C65126"/>
    <w:rsid w:val="00C6567D"/>
    <w:rsid w:val="00C714D1"/>
    <w:rsid w:val="00C752C1"/>
    <w:rsid w:val="00C85D43"/>
    <w:rsid w:val="00C9172E"/>
    <w:rsid w:val="00C923C5"/>
    <w:rsid w:val="00CA1410"/>
    <w:rsid w:val="00CA4EBB"/>
    <w:rsid w:val="00CA58E5"/>
    <w:rsid w:val="00CA6670"/>
    <w:rsid w:val="00CB1CC6"/>
    <w:rsid w:val="00CB49CF"/>
    <w:rsid w:val="00CB6426"/>
    <w:rsid w:val="00CB7F2D"/>
    <w:rsid w:val="00CC4EE2"/>
    <w:rsid w:val="00CC591F"/>
    <w:rsid w:val="00CC612C"/>
    <w:rsid w:val="00CD383A"/>
    <w:rsid w:val="00CD509F"/>
    <w:rsid w:val="00CD7F4C"/>
    <w:rsid w:val="00CE14AF"/>
    <w:rsid w:val="00CF26BA"/>
    <w:rsid w:val="00CF6DDE"/>
    <w:rsid w:val="00D02723"/>
    <w:rsid w:val="00D02F63"/>
    <w:rsid w:val="00D078D1"/>
    <w:rsid w:val="00D1276E"/>
    <w:rsid w:val="00D138E5"/>
    <w:rsid w:val="00D156C5"/>
    <w:rsid w:val="00D15B8D"/>
    <w:rsid w:val="00D2045B"/>
    <w:rsid w:val="00D256C0"/>
    <w:rsid w:val="00D265CE"/>
    <w:rsid w:val="00D34669"/>
    <w:rsid w:val="00D3580C"/>
    <w:rsid w:val="00D37A02"/>
    <w:rsid w:val="00D422F5"/>
    <w:rsid w:val="00D54FC2"/>
    <w:rsid w:val="00D5536E"/>
    <w:rsid w:val="00D61C21"/>
    <w:rsid w:val="00D64C6F"/>
    <w:rsid w:val="00D67530"/>
    <w:rsid w:val="00D67D76"/>
    <w:rsid w:val="00D71422"/>
    <w:rsid w:val="00D74892"/>
    <w:rsid w:val="00D75721"/>
    <w:rsid w:val="00D76458"/>
    <w:rsid w:val="00D810B5"/>
    <w:rsid w:val="00D96526"/>
    <w:rsid w:val="00DA1EF1"/>
    <w:rsid w:val="00DC21AD"/>
    <w:rsid w:val="00DC6EBB"/>
    <w:rsid w:val="00DC7E83"/>
    <w:rsid w:val="00DD377E"/>
    <w:rsid w:val="00DE2791"/>
    <w:rsid w:val="00DE49D4"/>
    <w:rsid w:val="00DE5BA6"/>
    <w:rsid w:val="00DF6C2C"/>
    <w:rsid w:val="00DF6F4A"/>
    <w:rsid w:val="00DF797D"/>
    <w:rsid w:val="00E13948"/>
    <w:rsid w:val="00E268D0"/>
    <w:rsid w:val="00E27DE6"/>
    <w:rsid w:val="00E33A5F"/>
    <w:rsid w:val="00E342AE"/>
    <w:rsid w:val="00E34B99"/>
    <w:rsid w:val="00E46A3B"/>
    <w:rsid w:val="00E46DD1"/>
    <w:rsid w:val="00E47EA2"/>
    <w:rsid w:val="00E5202F"/>
    <w:rsid w:val="00E52163"/>
    <w:rsid w:val="00E61906"/>
    <w:rsid w:val="00E70681"/>
    <w:rsid w:val="00E7091F"/>
    <w:rsid w:val="00E752FD"/>
    <w:rsid w:val="00E83B87"/>
    <w:rsid w:val="00E859C4"/>
    <w:rsid w:val="00E85F5D"/>
    <w:rsid w:val="00E92BDB"/>
    <w:rsid w:val="00E93AD1"/>
    <w:rsid w:val="00E97F64"/>
    <w:rsid w:val="00EA2497"/>
    <w:rsid w:val="00EA3AEE"/>
    <w:rsid w:val="00EA5EC4"/>
    <w:rsid w:val="00EA69C4"/>
    <w:rsid w:val="00EB55E2"/>
    <w:rsid w:val="00EC2BEB"/>
    <w:rsid w:val="00EC55A7"/>
    <w:rsid w:val="00ED0271"/>
    <w:rsid w:val="00ED0445"/>
    <w:rsid w:val="00EE345D"/>
    <w:rsid w:val="00EE56A3"/>
    <w:rsid w:val="00EF132B"/>
    <w:rsid w:val="00EF720D"/>
    <w:rsid w:val="00F0148B"/>
    <w:rsid w:val="00F049E5"/>
    <w:rsid w:val="00F129AF"/>
    <w:rsid w:val="00F223C5"/>
    <w:rsid w:val="00F27CFF"/>
    <w:rsid w:val="00F45129"/>
    <w:rsid w:val="00F45320"/>
    <w:rsid w:val="00F51292"/>
    <w:rsid w:val="00F51CB4"/>
    <w:rsid w:val="00F53317"/>
    <w:rsid w:val="00F54930"/>
    <w:rsid w:val="00F62040"/>
    <w:rsid w:val="00F66D58"/>
    <w:rsid w:val="00F67C42"/>
    <w:rsid w:val="00F741DB"/>
    <w:rsid w:val="00F7470B"/>
    <w:rsid w:val="00F760AB"/>
    <w:rsid w:val="00F77854"/>
    <w:rsid w:val="00F81848"/>
    <w:rsid w:val="00F83BE9"/>
    <w:rsid w:val="00F9464D"/>
    <w:rsid w:val="00F95894"/>
    <w:rsid w:val="00F97739"/>
    <w:rsid w:val="00F97FED"/>
    <w:rsid w:val="00FA3196"/>
    <w:rsid w:val="00FB130F"/>
    <w:rsid w:val="00FB5DD5"/>
    <w:rsid w:val="00FB69D8"/>
    <w:rsid w:val="00FE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 w:semiHidden="0" w:uiPriority="0" w:unhideWhenUsed="0"/>
    <w:lsdException w:name="HTML Bottom of Form" w:locked="0" w:semiHidden="0" w:uiPriority="0" w:unhideWhenUsed="0"/>
    <w:lsdException w:name="Outline List 1" w:locked="0" w:semiHidden="0" w:uiPriority="0" w:unhideWhenUsed="0"/>
    <w:lsdException w:name="Outline List 2" w:locked="0" w:semiHidden="0" w:uiPriority="0" w:unhideWhenUsed="0"/>
    <w:lsdException w:name="Outline List 3" w:locked="0" w:semiHidden="0" w:uiPriority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next w:val="Default"/>
    <w:qFormat/>
    <w:pPr>
      <w:widowControl w:val="0"/>
      <w:autoSpaceDE w:val="0"/>
      <w:autoSpaceDN w:val="0"/>
      <w:adjustRightInd w:val="0"/>
    </w:pPr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Pr>
      <w:rFonts w:cs="Times New Roman"/>
    </w:rPr>
  </w:style>
  <w:style w:type="character" w:customStyle="1" w:styleId="Char">
    <w:name w:val="页脚 Char"/>
    <w:basedOn w:val="a0"/>
    <w:link w:val="a4"/>
    <w:uiPriority w:val="99"/>
    <w:locked/>
    <w:rPr>
      <w:rFonts w:cs="Times New Roman"/>
      <w:sz w:val="18"/>
    </w:rPr>
  </w:style>
  <w:style w:type="character" w:customStyle="1" w:styleId="Char0">
    <w:name w:val="页眉 Char"/>
    <w:basedOn w:val="a0"/>
    <w:link w:val="a5"/>
    <w:uiPriority w:val="99"/>
    <w:locked/>
    <w:rPr>
      <w:rFonts w:cs="Times New Roman"/>
      <w:sz w:val="18"/>
    </w:rPr>
  </w:style>
  <w:style w:type="paragraph" w:styleId="a5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1">
    <w:name w:val="页眉 Char1"/>
    <w:basedOn w:val="a0"/>
    <w:uiPriority w:val="99"/>
    <w:semiHidden/>
    <w:rPr>
      <w:kern w:val="0"/>
      <w:sz w:val="18"/>
      <w:szCs w:val="18"/>
    </w:r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0">
    <w:name w:val="页脚 Char1"/>
    <w:basedOn w:val="a0"/>
    <w:uiPriority w:val="99"/>
    <w:semiHidden/>
    <w:rPr>
      <w:kern w:val="0"/>
      <w:sz w:val="18"/>
      <w:szCs w:val="18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color w:val="000000"/>
      <w:kern w:val="0"/>
      <w:sz w:val="24"/>
      <w:szCs w:val="24"/>
    </w:rPr>
  </w:style>
  <w:style w:type="paragraph" w:customStyle="1" w:styleId="a6">
    <w:name w:val="正文 + 四号"/>
    <w:basedOn w:val="a"/>
    <w:uiPriority w:val="99"/>
    <w:pPr>
      <w:ind w:firstLineChars="207" w:firstLine="580"/>
    </w:pPr>
    <w:rPr>
      <w:sz w:val="28"/>
    </w:rPr>
  </w:style>
  <w:style w:type="paragraph" w:styleId="a7">
    <w:name w:val="Balloon Text"/>
    <w:basedOn w:val="a"/>
    <w:link w:val="Char2"/>
    <w:uiPriority w:val="99"/>
    <w:semiHidden/>
    <w:unhideWhenUsed/>
    <w:locked/>
    <w:rsid w:val="00926DB2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926DB2"/>
    <w:rPr>
      <w:kern w:val="0"/>
      <w:sz w:val="18"/>
      <w:szCs w:val="18"/>
    </w:rPr>
  </w:style>
  <w:style w:type="paragraph" w:styleId="a8">
    <w:name w:val="List Paragraph"/>
    <w:basedOn w:val="a"/>
    <w:uiPriority w:val="34"/>
    <w:qFormat/>
    <w:rsid w:val="004F7BA6"/>
    <w:pPr>
      <w:ind w:firstLineChars="200" w:firstLine="420"/>
    </w:pPr>
  </w:style>
  <w:style w:type="paragraph" w:styleId="a9">
    <w:name w:val="footnote text"/>
    <w:basedOn w:val="a"/>
    <w:link w:val="Char3"/>
    <w:uiPriority w:val="99"/>
    <w:semiHidden/>
    <w:unhideWhenUsed/>
    <w:locked/>
    <w:rsid w:val="004D48B9"/>
    <w:pPr>
      <w:snapToGrid w:val="0"/>
    </w:pPr>
    <w:rPr>
      <w:sz w:val="18"/>
      <w:szCs w:val="18"/>
    </w:rPr>
  </w:style>
  <w:style w:type="character" w:customStyle="1" w:styleId="Char3">
    <w:name w:val="脚注文本 Char"/>
    <w:basedOn w:val="a0"/>
    <w:link w:val="a9"/>
    <w:uiPriority w:val="99"/>
    <w:semiHidden/>
    <w:rsid w:val="004D48B9"/>
    <w:rPr>
      <w:kern w:val="0"/>
      <w:sz w:val="18"/>
      <w:szCs w:val="18"/>
    </w:rPr>
  </w:style>
  <w:style w:type="character" w:styleId="aa">
    <w:name w:val="footnote reference"/>
    <w:basedOn w:val="a0"/>
    <w:uiPriority w:val="99"/>
    <w:semiHidden/>
    <w:unhideWhenUsed/>
    <w:locked/>
    <w:rsid w:val="004D48B9"/>
    <w:rPr>
      <w:vertAlign w:val="superscript"/>
    </w:rPr>
  </w:style>
  <w:style w:type="paragraph" w:styleId="ab">
    <w:name w:val="Revision"/>
    <w:hidden/>
    <w:uiPriority w:val="99"/>
    <w:semiHidden/>
    <w:rsid w:val="002C7C72"/>
    <w:rPr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 w:semiHidden="0" w:uiPriority="0" w:unhideWhenUsed="0"/>
    <w:lsdException w:name="HTML Bottom of Form" w:locked="0" w:semiHidden="0" w:uiPriority="0" w:unhideWhenUsed="0"/>
    <w:lsdException w:name="Outline List 1" w:locked="0" w:semiHidden="0" w:uiPriority="0" w:unhideWhenUsed="0"/>
    <w:lsdException w:name="Outline List 2" w:locked="0" w:semiHidden="0" w:uiPriority="0" w:unhideWhenUsed="0"/>
    <w:lsdException w:name="Outline List 3" w:locked="0" w:semiHidden="0" w:uiPriority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next w:val="Default"/>
    <w:qFormat/>
    <w:pPr>
      <w:widowControl w:val="0"/>
      <w:autoSpaceDE w:val="0"/>
      <w:autoSpaceDN w:val="0"/>
      <w:adjustRightInd w:val="0"/>
    </w:pPr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Pr>
      <w:rFonts w:cs="Times New Roman"/>
    </w:rPr>
  </w:style>
  <w:style w:type="character" w:customStyle="1" w:styleId="Char">
    <w:name w:val="页脚 Char"/>
    <w:basedOn w:val="a0"/>
    <w:link w:val="a4"/>
    <w:uiPriority w:val="99"/>
    <w:locked/>
    <w:rPr>
      <w:rFonts w:cs="Times New Roman"/>
      <w:sz w:val="18"/>
    </w:rPr>
  </w:style>
  <w:style w:type="character" w:customStyle="1" w:styleId="Char0">
    <w:name w:val="页眉 Char"/>
    <w:basedOn w:val="a0"/>
    <w:link w:val="a5"/>
    <w:uiPriority w:val="99"/>
    <w:locked/>
    <w:rPr>
      <w:rFonts w:cs="Times New Roman"/>
      <w:sz w:val="18"/>
    </w:rPr>
  </w:style>
  <w:style w:type="paragraph" w:styleId="a5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1">
    <w:name w:val="页眉 Char1"/>
    <w:basedOn w:val="a0"/>
    <w:uiPriority w:val="99"/>
    <w:semiHidden/>
    <w:rPr>
      <w:kern w:val="0"/>
      <w:sz w:val="18"/>
      <w:szCs w:val="18"/>
    </w:r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0">
    <w:name w:val="页脚 Char1"/>
    <w:basedOn w:val="a0"/>
    <w:uiPriority w:val="99"/>
    <w:semiHidden/>
    <w:rPr>
      <w:kern w:val="0"/>
      <w:sz w:val="18"/>
      <w:szCs w:val="18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color w:val="000000"/>
      <w:kern w:val="0"/>
      <w:sz w:val="24"/>
      <w:szCs w:val="24"/>
    </w:rPr>
  </w:style>
  <w:style w:type="paragraph" w:customStyle="1" w:styleId="a6">
    <w:name w:val="正文 + 四号"/>
    <w:basedOn w:val="a"/>
    <w:uiPriority w:val="99"/>
    <w:pPr>
      <w:ind w:firstLineChars="207" w:firstLine="580"/>
    </w:pPr>
    <w:rPr>
      <w:sz w:val="28"/>
    </w:rPr>
  </w:style>
  <w:style w:type="paragraph" w:styleId="a7">
    <w:name w:val="Balloon Text"/>
    <w:basedOn w:val="a"/>
    <w:link w:val="Char2"/>
    <w:uiPriority w:val="99"/>
    <w:semiHidden/>
    <w:unhideWhenUsed/>
    <w:locked/>
    <w:rsid w:val="00926DB2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926DB2"/>
    <w:rPr>
      <w:kern w:val="0"/>
      <w:sz w:val="18"/>
      <w:szCs w:val="18"/>
    </w:rPr>
  </w:style>
  <w:style w:type="paragraph" w:styleId="a8">
    <w:name w:val="List Paragraph"/>
    <w:basedOn w:val="a"/>
    <w:uiPriority w:val="34"/>
    <w:qFormat/>
    <w:rsid w:val="004F7BA6"/>
    <w:pPr>
      <w:ind w:firstLineChars="200" w:firstLine="420"/>
    </w:pPr>
  </w:style>
  <w:style w:type="paragraph" w:styleId="a9">
    <w:name w:val="footnote text"/>
    <w:basedOn w:val="a"/>
    <w:link w:val="Char3"/>
    <w:uiPriority w:val="99"/>
    <w:semiHidden/>
    <w:unhideWhenUsed/>
    <w:locked/>
    <w:rsid w:val="004D48B9"/>
    <w:pPr>
      <w:snapToGrid w:val="0"/>
    </w:pPr>
    <w:rPr>
      <w:sz w:val="18"/>
      <w:szCs w:val="18"/>
    </w:rPr>
  </w:style>
  <w:style w:type="character" w:customStyle="1" w:styleId="Char3">
    <w:name w:val="脚注文本 Char"/>
    <w:basedOn w:val="a0"/>
    <w:link w:val="a9"/>
    <w:uiPriority w:val="99"/>
    <w:semiHidden/>
    <w:rsid w:val="004D48B9"/>
    <w:rPr>
      <w:kern w:val="0"/>
      <w:sz w:val="18"/>
      <w:szCs w:val="18"/>
    </w:rPr>
  </w:style>
  <w:style w:type="character" w:styleId="aa">
    <w:name w:val="footnote reference"/>
    <w:basedOn w:val="a0"/>
    <w:uiPriority w:val="99"/>
    <w:semiHidden/>
    <w:unhideWhenUsed/>
    <w:locked/>
    <w:rsid w:val="004D48B9"/>
    <w:rPr>
      <w:vertAlign w:val="superscript"/>
    </w:rPr>
  </w:style>
  <w:style w:type="paragraph" w:styleId="ab">
    <w:name w:val="Revision"/>
    <w:hidden/>
    <w:uiPriority w:val="99"/>
    <w:semiHidden/>
    <w:rsid w:val="002C7C72"/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1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0618A-9C29-426F-BB97-45CE6EDE2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644</Words>
  <Characters>3671</Characters>
  <Application>Microsoft Office Word</Application>
  <DocSecurity>0</DocSecurity>
  <Lines>30</Lines>
  <Paragraphs>8</Paragraphs>
  <ScaleCrop>false</ScaleCrop>
  <Company>wzcs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xcb14203</dc:creator>
  <cp:lastModifiedBy>Root</cp:lastModifiedBy>
  <cp:revision>3</cp:revision>
  <cp:lastPrinted>2020-09-10T09:28:00Z</cp:lastPrinted>
  <dcterms:created xsi:type="dcterms:W3CDTF">2020-09-17T01:30:00Z</dcterms:created>
  <dcterms:modified xsi:type="dcterms:W3CDTF">2020-09-17T02:55:00Z</dcterms:modified>
</cp:coreProperties>
</file>