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DB" w:rsidRDefault="00E13D29" w:rsidP="003E37D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C97664">
        <w:rPr>
          <w:rFonts w:ascii="黑体" w:eastAsia="黑体" w:hAnsi="黑体" w:hint="eastAsia"/>
          <w:sz w:val="32"/>
          <w:szCs w:val="32"/>
        </w:rPr>
        <w:t>1</w:t>
      </w:r>
    </w:p>
    <w:p w:rsidR="00E13D29" w:rsidRPr="00E13D29" w:rsidRDefault="00E13D29" w:rsidP="003E37DB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E37DB" w:rsidRPr="00E13D29" w:rsidRDefault="003E37DB" w:rsidP="003E37DB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E13D29">
        <w:rPr>
          <w:rFonts w:ascii="方正小标宋简体" w:eastAsia="方正小标宋简体" w:hAnsi="方正小标宋简体" w:hint="eastAsia"/>
          <w:sz w:val="44"/>
          <w:szCs w:val="44"/>
        </w:rPr>
        <w:t>浙江省财政电子票据委托开通申请表</w:t>
      </w:r>
    </w:p>
    <w:p w:rsidR="003E37DB" w:rsidRDefault="003E37DB" w:rsidP="003E37DB">
      <w:pPr>
        <w:spacing w:line="560" w:lineRule="exact"/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方正小标宋简体" w:hAnsi="方正小标宋简体"/>
          <w:b/>
          <w:bCs/>
          <w:sz w:val="28"/>
          <w:szCs w:val="28"/>
        </w:rPr>
        <w:t>（</w:t>
      </w:r>
      <w:r>
        <w:rPr>
          <w:rFonts w:ascii="宋体" w:hAnsi="宋体" w:hint="eastAsia"/>
          <w:b/>
          <w:bCs/>
          <w:sz w:val="28"/>
          <w:szCs w:val="28"/>
        </w:rPr>
        <w:t>□</w:t>
      </w:r>
      <w:r>
        <w:rPr>
          <w:rFonts w:ascii="方正小标宋简体" w:hAnsi="方正小标宋简体"/>
          <w:b/>
          <w:bCs/>
          <w:sz w:val="28"/>
          <w:szCs w:val="28"/>
        </w:rPr>
        <w:t>互联网</w:t>
      </w:r>
      <w:r>
        <w:rPr>
          <w:rFonts w:ascii="方正小标宋简体" w:hAnsi="方正小标宋简体" w:hint="eastAsia"/>
          <w:b/>
          <w:bCs/>
          <w:sz w:val="28"/>
          <w:szCs w:val="28"/>
        </w:rPr>
        <w:t>，</w:t>
      </w:r>
      <w:r>
        <w:rPr>
          <w:rFonts w:ascii="宋体" w:hAnsi="宋体" w:hint="eastAsia"/>
          <w:b/>
          <w:bCs/>
          <w:sz w:val="28"/>
          <w:szCs w:val="28"/>
        </w:rPr>
        <w:t>□</w:t>
      </w:r>
      <w:r>
        <w:rPr>
          <w:rFonts w:ascii="方正小标宋简体" w:hAnsi="方正小标宋简体"/>
          <w:b/>
          <w:bCs/>
          <w:sz w:val="28"/>
          <w:szCs w:val="28"/>
        </w:rPr>
        <w:t>政务</w:t>
      </w:r>
      <w:r>
        <w:rPr>
          <w:rFonts w:ascii="方正小标宋简体" w:hAnsi="方正小标宋简体" w:hint="eastAsia"/>
          <w:b/>
          <w:bCs/>
          <w:sz w:val="28"/>
          <w:szCs w:val="28"/>
        </w:rPr>
        <w:t>外</w:t>
      </w:r>
      <w:r>
        <w:rPr>
          <w:rFonts w:ascii="方正小标宋简体" w:hAnsi="方正小标宋简体"/>
          <w:b/>
          <w:bCs/>
          <w:sz w:val="28"/>
          <w:szCs w:val="28"/>
        </w:rPr>
        <w:t>网）</w:t>
      </w:r>
    </w:p>
    <w:tbl>
      <w:tblPr>
        <w:tblStyle w:val="a5"/>
        <w:tblW w:w="8513" w:type="dxa"/>
        <w:tblLayout w:type="fixed"/>
        <w:tblLook w:val="04A0" w:firstRow="1" w:lastRow="0" w:firstColumn="1" w:lastColumn="0" w:noHBand="0" w:noVBand="1"/>
      </w:tblPr>
      <w:tblGrid>
        <w:gridCol w:w="1847"/>
        <w:gridCol w:w="1071"/>
        <w:gridCol w:w="1708"/>
        <w:gridCol w:w="409"/>
        <w:gridCol w:w="1721"/>
        <w:gridCol w:w="1757"/>
      </w:tblGrid>
      <w:tr w:rsidR="003E37DB" w:rsidTr="009C3A5D">
        <w:trPr>
          <w:trHeight w:val="92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DB" w:rsidRDefault="003E37DB" w:rsidP="009C3A5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单位全称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DB" w:rsidRDefault="003E37DB" w:rsidP="009C3A5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DB" w:rsidRDefault="003E37DB" w:rsidP="009C3A5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预算单位编码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DB" w:rsidRDefault="003E37DB" w:rsidP="009C3A5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37DB" w:rsidTr="009C3A5D">
        <w:trPr>
          <w:trHeight w:val="96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DB" w:rsidRDefault="003E37DB" w:rsidP="009C3A5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DB" w:rsidRDefault="003E37DB" w:rsidP="009C3A5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DB" w:rsidRDefault="003E37DB" w:rsidP="009C3A5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主管部门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DB" w:rsidRDefault="003E37DB" w:rsidP="009C3A5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37DB" w:rsidTr="009C3A5D">
        <w:trPr>
          <w:trHeight w:val="714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DB" w:rsidRDefault="003E37DB" w:rsidP="009C3A5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5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DB" w:rsidRDefault="003E37DB" w:rsidP="009C3A5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37DB" w:rsidTr="009C3A5D">
        <w:trPr>
          <w:trHeight w:val="689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DB" w:rsidRDefault="003E37DB" w:rsidP="009C3A5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5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DB" w:rsidRDefault="003E37DB" w:rsidP="009C3A5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37DB" w:rsidTr="009C3A5D">
        <w:trPr>
          <w:trHeight w:val="65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DB" w:rsidRDefault="003E37DB" w:rsidP="009C3A5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DB" w:rsidRDefault="003E37DB" w:rsidP="009C3A5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DB" w:rsidRDefault="003E37DB" w:rsidP="009C3A5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</w:tr>
      <w:tr w:rsidR="003E37DB" w:rsidTr="009C3A5D">
        <w:trPr>
          <w:trHeight w:val="60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DB" w:rsidRDefault="003E37DB" w:rsidP="009C3A5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DB" w:rsidRDefault="003E37DB" w:rsidP="009C3A5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DB" w:rsidRDefault="003E37DB" w:rsidP="009C3A5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37DB" w:rsidTr="009C3A5D">
        <w:trPr>
          <w:trHeight w:val="63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DB" w:rsidRDefault="003E37DB" w:rsidP="009C3A5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财务负责人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DB" w:rsidRDefault="003E37DB" w:rsidP="009C3A5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DB" w:rsidRDefault="003E37DB" w:rsidP="009C3A5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37DB" w:rsidTr="009C3A5D">
        <w:trPr>
          <w:trHeight w:val="63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DB" w:rsidRDefault="003E37DB" w:rsidP="009C3A5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票据管理员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DB" w:rsidRDefault="003E37DB" w:rsidP="009C3A5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DB" w:rsidRDefault="003E37DB" w:rsidP="009C3A5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37DB" w:rsidTr="009C3A5D"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DB" w:rsidRDefault="003E37DB" w:rsidP="009C3A5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申请说明</w:t>
            </w:r>
          </w:p>
          <w:p w:rsidR="003E37DB" w:rsidRDefault="003E37DB" w:rsidP="009C3A5D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本单位申请开通财政电子票据业务，指定         （身份证号码：                ，手机号码：         ）为本单位票据管理员，授权其开通本单位财政电子票据管理员账号，代表单位在浙江省财政电子票据平台进行财政电子票据相关操作。本单位负责加强票据管理人员账号管理，若因票据管理人员变动未及时交接和更新信息引起不良后果的，由本单位承担相关责任。</w:t>
            </w:r>
          </w:p>
          <w:p w:rsidR="003E37DB" w:rsidRDefault="003E37DB" w:rsidP="009C3A5D">
            <w:pPr>
              <w:spacing w:line="360" w:lineRule="auto"/>
              <w:ind w:firstLineChars="2000" w:firstLine="4800"/>
              <w:rPr>
                <w:rFonts w:ascii="仿宋_GB2312" w:eastAsia="仿宋_GB2312"/>
                <w:sz w:val="24"/>
                <w:szCs w:val="24"/>
              </w:rPr>
            </w:pPr>
          </w:p>
          <w:p w:rsidR="003E37DB" w:rsidRDefault="003E37DB" w:rsidP="009C3A5D">
            <w:pPr>
              <w:spacing w:line="360" w:lineRule="auto"/>
              <w:ind w:firstLineChars="2300" w:firstLine="55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申请单位（盖章）</w:t>
            </w:r>
          </w:p>
          <w:p w:rsidR="003E37DB" w:rsidRDefault="003E37DB" w:rsidP="009C3A5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年  月  日</w:t>
            </w:r>
          </w:p>
        </w:tc>
      </w:tr>
    </w:tbl>
    <w:p w:rsidR="00091630" w:rsidRDefault="003E37DB">
      <w:r>
        <w:rPr>
          <w:rFonts w:ascii="仿宋_GB2312" w:eastAsia="仿宋_GB2312" w:hint="eastAsia"/>
          <w:sz w:val="24"/>
          <w:szCs w:val="24"/>
        </w:rPr>
        <w:t>注：社会团体等</w:t>
      </w:r>
      <w:proofErr w:type="gramStart"/>
      <w:r>
        <w:rPr>
          <w:rFonts w:ascii="仿宋_GB2312" w:eastAsia="仿宋_GB2312" w:hint="eastAsia"/>
          <w:sz w:val="24"/>
          <w:szCs w:val="24"/>
        </w:rPr>
        <w:t>非预算</w:t>
      </w:r>
      <w:proofErr w:type="gramEnd"/>
      <w:r>
        <w:rPr>
          <w:rFonts w:ascii="仿宋_GB2312" w:eastAsia="仿宋_GB2312" w:hint="eastAsia"/>
          <w:sz w:val="24"/>
          <w:szCs w:val="24"/>
        </w:rPr>
        <w:t>单位无需填写预算单位编码</w:t>
      </w:r>
    </w:p>
    <w:sectPr w:rsidR="00091630" w:rsidSect="00E13D2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3F" w:rsidRDefault="00351D3F" w:rsidP="003E37DB">
      <w:r>
        <w:separator/>
      </w:r>
    </w:p>
  </w:endnote>
  <w:endnote w:type="continuationSeparator" w:id="0">
    <w:p w:rsidR="00351D3F" w:rsidRDefault="00351D3F" w:rsidP="003E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3F" w:rsidRDefault="00351D3F" w:rsidP="003E37DB">
      <w:r>
        <w:separator/>
      </w:r>
    </w:p>
  </w:footnote>
  <w:footnote w:type="continuationSeparator" w:id="0">
    <w:p w:rsidR="00351D3F" w:rsidRDefault="00351D3F" w:rsidP="003E3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F0"/>
    <w:rsid w:val="00091630"/>
    <w:rsid w:val="001867DC"/>
    <w:rsid w:val="00351D3F"/>
    <w:rsid w:val="003E37DB"/>
    <w:rsid w:val="007519FB"/>
    <w:rsid w:val="00A147D4"/>
    <w:rsid w:val="00A323F0"/>
    <w:rsid w:val="00C22B03"/>
    <w:rsid w:val="00C97664"/>
    <w:rsid w:val="00D3750C"/>
    <w:rsid w:val="00DC7B7F"/>
    <w:rsid w:val="00E13D29"/>
    <w:rsid w:val="00E61AB4"/>
    <w:rsid w:val="00EA3871"/>
    <w:rsid w:val="00F23509"/>
    <w:rsid w:val="00F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D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7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7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7DB"/>
    <w:rPr>
      <w:sz w:val="18"/>
      <w:szCs w:val="18"/>
    </w:rPr>
  </w:style>
  <w:style w:type="table" w:styleId="a5">
    <w:name w:val="Table Grid"/>
    <w:basedOn w:val="a1"/>
    <w:uiPriority w:val="99"/>
    <w:unhideWhenUsed/>
    <w:qFormat/>
    <w:rsid w:val="003E37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D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7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7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7DB"/>
    <w:rPr>
      <w:sz w:val="18"/>
      <w:szCs w:val="18"/>
    </w:rPr>
  </w:style>
  <w:style w:type="table" w:styleId="a5">
    <w:name w:val="Table Grid"/>
    <w:basedOn w:val="a1"/>
    <w:uiPriority w:val="99"/>
    <w:unhideWhenUsed/>
    <w:qFormat/>
    <w:rsid w:val="003E37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殷程亮</dc:creator>
  <cp:keywords/>
  <dc:description/>
  <cp:lastModifiedBy>Root</cp:lastModifiedBy>
  <cp:revision>8</cp:revision>
  <cp:lastPrinted>2020-06-03T06:11:00Z</cp:lastPrinted>
  <dcterms:created xsi:type="dcterms:W3CDTF">2020-06-01T03:15:00Z</dcterms:created>
  <dcterms:modified xsi:type="dcterms:W3CDTF">2020-06-03T06:11:00Z</dcterms:modified>
</cp:coreProperties>
</file>