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D6" w:rsidRDefault="00AD4BD6" w:rsidP="00AD4BD6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附件2</w:t>
      </w:r>
    </w:p>
    <w:p w:rsidR="00AD4BD6" w:rsidRDefault="00AD4BD6" w:rsidP="00AD4BD6">
      <w:pPr>
        <w:spacing w:line="560" w:lineRule="exact"/>
        <w:jc w:val="center"/>
        <w:rPr>
          <w:rFonts w:ascii="方正小标宋简体" w:eastAsia="方正小标宋简体" w:hAnsi="黑体" w:cs="宋体" w:hint="eastAsia"/>
          <w:sz w:val="44"/>
          <w:szCs w:val="44"/>
        </w:rPr>
      </w:pPr>
      <w:r>
        <w:rPr>
          <w:rFonts w:ascii="方正小标宋简体" w:eastAsia="方正小标宋简体" w:hAnsi="黑体" w:cs="宋体" w:hint="eastAsia"/>
          <w:sz w:val="44"/>
          <w:szCs w:val="44"/>
        </w:rPr>
        <w:t>2021年度小型水库巡查补助资金计划表</w:t>
      </w:r>
    </w:p>
    <w:p w:rsidR="00AD4BD6" w:rsidRDefault="00AD4BD6" w:rsidP="00AD4BD6">
      <w:pPr>
        <w:spacing w:line="5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tbl>
      <w:tblPr>
        <w:tblW w:w="9096" w:type="dxa"/>
        <w:jc w:val="center"/>
        <w:tblLayout w:type="fixed"/>
        <w:tblLook w:val="0000" w:firstRow="0" w:lastRow="0" w:firstColumn="0" w:lastColumn="0" w:noHBand="0" w:noVBand="0"/>
      </w:tblPr>
      <w:tblGrid>
        <w:gridCol w:w="1347"/>
        <w:gridCol w:w="1796"/>
        <w:gridCol w:w="2268"/>
        <w:gridCol w:w="1984"/>
        <w:gridCol w:w="1701"/>
      </w:tblGrid>
      <w:tr w:rsidR="00AD4BD6" w:rsidTr="00330701">
        <w:trPr>
          <w:trHeight w:val="762"/>
          <w:tblHeader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32"/>
                <w:szCs w:val="32"/>
              </w:rPr>
              <w:t>县市区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32"/>
                <w:szCs w:val="32"/>
              </w:rPr>
              <w:t>小型水库数量（座）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32"/>
                <w:szCs w:val="32"/>
              </w:rPr>
              <w:t>补助标准</w:t>
            </w:r>
          </w:p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32"/>
                <w:szCs w:val="32"/>
              </w:rPr>
              <w:t>（万元/座）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32"/>
                <w:szCs w:val="32"/>
              </w:rPr>
              <w:t>补助资金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32"/>
                <w:szCs w:val="32"/>
              </w:rPr>
              <w:br/>
              <w:t>（万元）</w:t>
            </w:r>
          </w:p>
        </w:tc>
      </w:tr>
      <w:tr w:rsidR="00AD4BD6" w:rsidTr="00330701">
        <w:trPr>
          <w:trHeight w:val="601"/>
          <w:jc w:val="center"/>
        </w:trPr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1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鹿城区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3</w:t>
            </w:r>
          </w:p>
        </w:tc>
      </w:tr>
      <w:tr w:rsidR="00AD4BD6" w:rsidTr="00330701">
        <w:trPr>
          <w:trHeight w:val="601"/>
          <w:jc w:val="center"/>
        </w:trPr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  <w:tc>
          <w:tcPr>
            <w:tcW w:w="1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龙湾区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12</w:t>
            </w:r>
          </w:p>
        </w:tc>
      </w:tr>
      <w:tr w:rsidR="00AD4BD6" w:rsidTr="00330701">
        <w:trPr>
          <w:trHeight w:val="601"/>
          <w:jc w:val="center"/>
        </w:trPr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3</w:t>
            </w:r>
          </w:p>
        </w:tc>
        <w:tc>
          <w:tcPr>
            <w:tcW w:w="1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海区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18</w:t>
            </w:r>
          </w:p>
        </w:tc>
      </w:tr>
      <w:tr w:rsidR="00AD4BD6" w:rsidTr="00330701">
        <w:trPr>
          <w:trHeight w:val="601"/>
          <w:jc w:val="center"/>
        </w:trPr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4</w:t>
            </w:r>
          </w:p>
        </w:tc>
        <w:tc>
          <w:tcPr>
            <w:tcW w:w="1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洞头区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9</w:t>
            </w:r>
          </w:p>
        </w:tc>
      </w:tr>
      <w:tr w:rsidR="00AD4BD6" w:rsidTr="00330701">
        <w:trPr>
          <w:trHeight w:val="601"/>
          <w:jc w:val="center"/>
        </w:trPr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5</w:t>
            </w:r>
          </w:p>
        </w:tc>
        <w:tc>
          <w:tcPr>
            <w:tcW w:w="1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经开区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4.5</w:t>
            </w:r>
          </w:p>
        </w:tc>
      </w:tr>
      <w:tr w:rsidR="00AD4BD6" w:rsidTr="00330701">
        <w:trPr>
          <w:trHeight w:val="601"/>
          <w:jc w:val="center"/>
        </w:trPr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6</w:t>
            </w:r>
          </w:p>
        </w:tc>
        <w:tc>
          <w:tcPr>
            <w:tcW w:w="1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乐清市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17</w:t>
            </w:r>
          </w:p>
        </w:tc>
      </w:tr>
      <w:tr w:rsidR="00AD4BD6" w:rsidTr="00330701">
        <w:trPr>
          <w:trHeight w:val="601"/>
          <w:jc w:val="center"/>
        </w:trPr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7</w:t>
            </w:r>
          </w:p>
        </w:tc>
        <w:tc>
          <w:tcPr>
            <w:tcW w:w="1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瑞安市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26</w:t>
            </w:r>
          </w:p>
        </w:tc>
      </w:tr>
      <w:tr w:rsidR="00AD4BD6" w:rsidTr="00330701">
        <w:trPr>
          <w:trHeight w:val="601"/>
          <w:jc w:val="center"/>
        </w:trPr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8</w:t>
            </w:r>
          </w:p>
        </w:tc>
        <w:tc>
          <w:tcPr>
            <w:tcW w:w="1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永嘉县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76</w:t>
            </w:r>
          </w:p>
        </w:tc>
      </w:tr>
      <w:tr w:rsidR="00AD4BD6" w:rsidTr="00330701">
        <w:trPr>
          <w:trHeight w:val="601"/>
          <w:jc w:val="center"/>
        </w:trPr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9</w:t>
            </w:r>
          </w:p>
        </w:tc>
        <w:tc>
          <w:tcPr>
            <w:tcW w:w="1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平阳县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23</w:t>
            </w:r>
          </w:p>
        </w:tc>
      </w:tr>
      <w:tr w:rsidR="00AD4BD6" w:rsidTr="00330701">
        <w:trPr>
          <w:trHeight w:val="601"/>
          <w:jc w:val="center"/>
        </w:trPr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10</w:t>
            </w:r>
          </w:p>
        </w:tc>
        <w:tc>
          <w:tcPr>
            <w:tcW w:w="1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苍南县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23</w:t>
            </w:r>
          </w:p>
        </w:tc>
      </w:tr>
      <w:tr w:rsidR="00AD4BD6" w:rsidTr="00330701">
        <w:trPr>
          <w:trHeight w:val="601"/>
          <w:jc w:val="center"/>
        </w:trPr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11</w:t>
            </w:r>
          </w:p>
        </w:tc>
        <w:tc>
          <w:tcPr>
            <w:tcW w:w="1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文成县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52</w:t>
            </w:r>
          </w:p>
        </w:tc>
      </w:tr>
      <w:tr w:rsidR="00AD4BD6" w:rsidTr="00330701">
        <w:trPr>
          <w:trHeight w:val="601"/>
          <w:jc w:val="center"/>
        </w:trPr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12</w:t>
            </w:r>
          </w:p>
        </w:tc>
        <w:tc>
          <w:tcPr>
            <w:tcW w:w="1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泰顺县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>56</w:t>
            </w:r>
          </w:p>
        </w:tc>
      </w:tr>
      <w:tr w:rsidR="00AD4BD6" w:rsidTr="00330701">
        <w:trPr>
          <w:trHeight w:val="601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32"/>
                <w:szCs w:val="32"/>
              </w:rPr>
              <w:t>合计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32"/>
                <w:szCs w:val="32"/>
              </w:rPr>
              <w:t>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D6" w:rsidRDefault="00AD4BD6" w:rsidP="00330701">
            <w:pPr>
              <w:spacing w:line="5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32"/>
                <w:szCs w:val="32"/>
              </w:rPr>
              <w:t>319.5</w:t>
            </w:r>
          </w:p>
        </w:tc>
      </w:tr>
    </w:tbl>
    <w:p w:rsidR="00AD4BD6" w:rsidRDefault="00AD4BD6" w:rsidP="00AD4BD6">
      <w:pPr>
        <w:rPr>
          <w:rFonts w:ascii="仿宋_GB2312" w:eastAsia="仿宋_GB2312" w:hint="eastAsia"/>
          <w:sz w:val="32"/>
          <w:szCs w:val="32"/>
        </w:rPr>
      </w:pPr>
    </w:p>
    <w:p w:rsidR="006D4427" w:rsidRDefault="006D4427">
      <w:bookmarkStart w:id="0" w:name="_GoBack"/>
      <w:bookmarkEnd w:id="0"/>
    </w:p>
    <w:sectPr w:rsidR="006D4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678" w:rsidRDefault="00804678" w:rsidP="00AD4BD6">
      <w:r>
        <w:separator/>
      </w:r>
    </w:p>
  </w:endnote>
  <w:endnote w:type="continuationSeparator" w:id="0">
    <w:p w:rsidR="00804678" w:rsidRDefault="00804678" w:rsidP="00AD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678" w:rsidRDefault="00804678" w:rsidP="00AD4BD6">
      <w:r>
        <w:separator/>
      </w:r>
    </w:p>
  </w:footnote>
  <w:footnote w:type="continuationSeparator" w:id="0">
    <w:p w:rsidR="00804678" w:rsidRDefault="00804678" w:rsidP="00AD4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A6"/>
    <w:rsid w:val="006D4427"/>
    <w:rsid w:val="00804678"/>
    <w:rsid w:val="00AD4BD6"/>
    <w:rsid w:val="00B0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4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4B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4B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4B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4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4B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4B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4B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2021-12-10T08:42:00Z</dcterms:created>
  <dcterms:modified xsi:type="dcterms:W3CDTF">2021-12-10T08:43:00Z</dcterms:modified>
</cp:coreProperties>
</file>